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D2A10" w14:textId="6CBCDEDA" w:rsidR="00B14281" w:rsidRDefault="007D5A1F" w:rsidP="001859C7">
      <w:pPr>
        <w:spacing w:before="100" w:beforeAutospacing="1" w:after="0" w:line="240" w:lineRule="auto"/>
        <w:jc w:val="center"/>
        <w:rPr>
          <w:rFonts w:ascii="Times New Roman" w:eastAsia="Times New Roman" w:hAnsi="Times New Roman" w:cs="Times New Roman"/>
          <w:b/>
          <w:bCs/>
          <w:sz w:val="36"/>
          <w:szCs w:val="36"/>
          <w:lang w:eastAsia="cs-CZ"/>
        </w:rPr>
      </w:pPr>
      <w:r w:rsidRPr="008F1B01">
        <w:rPr>
          <w:rFonts w:ascii="Times New Roman" w:eastAsia="Times New Roman" w:hAnsi="Times New Roman" w:cs="Times New Roman"/>
          <w:b/>
          <w:bCs/>
          <w:sz w:val="36"/>
          <w:szCs w:val="36"/>
          <w:lang w:eastAsia="cs-CZ"/>
        </w:rPr>
        <w:t>Jednací řád Akademického senátu ESF MU</w:t>
      </w:r>
    </w:p>
    <w:p w14:paraId="24BE494F" w14:textId="77777777" w:rsidR="001859C7" w:rsidRDefault="001859C7" w:rsidP="001859C7">
      <w:pPr>
        <w:spacing w:before="100" w:beforeAutospacing="1" w:after="0" w:line="240" w:lineRule="auto"/>
        <w:jc w:val="center"/>
        <w:rPr>
          <w:rFonts w:ascii="Times New Roman" w:eastAsia="Times New Roman" w:hAnsi="Times New Roman" w:cs="Times New Roman"/>
          <w:b/>
          <w:bCs/>
          <w:sz w:val="36"/>
          <w:szCs w:val="36"/>
          <w:lang w:eastAsia="cs-CZ"/>
        </w:rPr>
      </w:pPr>
    </w:p>
    <w:p w14:paraId="54DE6E26" w14:textId="7148EE92" w:rsidR="00B14281" w:rsidRPr="00550001" w:rsidRDefault="00B14281" w:rsidP="00550001">
      <w:pPr>
        <w:pStyle w:val="W3MUZkonOdstavec"/>
        <w:jc w:val="center"/>
        <w:rPr>
          <w:i/>
        </w:rPr>
      </w:pPr>
      <w:r w:rsidRPr="00FC3034">
        <w:rPr>
          <w:rStyle w:val="W3MUZvraznntextkurzva"/>
        </w:rPr>
        <w:t>(</w:t>
      </w:r>
      <w:r w:rsidRPr="003F60DB">
        <w:rPr>
          <w:rStyle w:val="W3MUZvraznntextkurzva"/>
        </w:rPr>
        <w:t xml:space="preserve">ve znění účinném od </w:t>
      </w:r>
      <w:r w:rsidR="00DE2636" w:rsidRPr="003F60DB">
        <w:rPr>
          <w:rStyle w:val="W3MUZvraznntextkurzva"/>
        </w:rPr>
        <w:t>1</w:t>
      </w:r>
      <w:r w:rsidRPr="003F60DB">
        <w:rPr>
          <w:rStyle w:val="W3MUZvraznntextkurzva"/>
        </w:rPr>
        <w:t xml:space="preserve">. </w:t>
      </w:r>
      <w:r w:rsidR="003C77EC" w:rsidRPr="003F60DB">
        <w:rPr>
          <w:rStyle w:val="W3MUZvraznntextkurzva"/>
        </w:rPr>
        <w:t>září</w:t>
      </w:r>
      <w:r w:rsidRPr="003F60DB">
        <w:rPr>
          <w:rStyle w:val="W3MUZvraznntextkurzva"/>
        </w:rPr>
        <w:t xml:space="preserve"> </w:t>
      </w:r>
      <w:r w:rsidR="00DE2636">
        <w:rPr>
          <w:rStyle w:val="W3MUZvraznntextkurzva"/>
        </w:rPr>
        <w:t>2023</w:t>
      </w:r>
      <w:r w:rsidRPr="00FC3034">
        <w:rPr>
          <w:rStyle w:val="W3MUZvraznntextkurzva"/>
        </w:rPr>
        <w:t>)</w:t>
      </w:r>
    </w:p>
    <w:p w14:paraId="2E979D87" w14:textId="77777777" w:rsidR="007D5A1F" w:rsidRPr="008F1B01" w:rsidRDefault="007D5A1F" w:rsidP="007D5A1F">
      <w:pPr>
        <w:spacing w:before="100" w:beforeAutospacing="1" w:after="100" w:afterAutospacing="1" w:line="240" w:lineRule="auto"/>
        <w:outlineLvl w:val="0"/>
        <w:rPr>
          <w:rFonts w:ascii="Times New Roman" w:eastAsia="Times New Roman" w:hAnsi="Times New Roman" w:cs="Times New Roman"/>
          <w:b/>
          <w:bCs/>
          <w:sz w:val="27"/>
          <w:szCs w:val="27"/>
          <w:lang w:eastAsia="cs-CZ"/>
        </w:rPr>
      </w:pPr>
      <w:r w:rsidRPr="008F1B01">
        <w:rPr>
          <w:rFonts w:ascii="Times New Roman" w:eastAsia="Times New Roman" w:hAnsi="Times New Roman" w:cs="Times New Roman"/>
          <w:b/>
          <w:bCs/>
          <w:sz w:val="27"/>
          <w:szCs w:val="27"/>
          <w:lang w:eastAsia="cs-CZ"/>
        </w:rPr>
        <w:t>Část první</w:t>
      </w:r>
      <w:r w:rsidRPr="008F1B01">
        <w:rPr>
          <w:rFonts w:ascii="Times New Roman" w:eastAsia="Times New Roman" w:hAnsi="Times New Roman" w:cs="Times New Roman"/>
          <w:b/>
          <w:bCs/>
          <w:sz w:val="27"/>
          <w:szCs w:val="27"/>
          <w:lang w:eastAsia="cs-CZ"/>
        </w:rPr>
        <w:br/>
        <w:t>Úvodní ustanovení</w:t>
      </w:r>
    </w:p>
    <w:p w14:paraId="09830D1A" w14:textId="77777777" w:rsidR="007D5A1F" w:rsidRPr="008F1B01" w:rsidRDefault="007D5A1F" w:rsidP="007D5A1F">
      <w:pPr>
        <w:spacing w:before="100" w:beforeAutospacing="1" w:after="100" w:afterAutospacing="1" w:line="240" w:lineRule="auto"/>
        <w:outlineLvl w:val="1"/>
        <w:rPr>
          <w:rFonts w:ascii="Times New Roman" w:eastAsia="Times New Roman" w:hAnsi="Times New Roman" w:cs="Times New Roman"/>
          <w:b/>
          <w:bCs/>
          <w:sz w:val="24"/>
          <w:szCs w:val="24"/>
          <w:lang w:eastAsia="cs-CZ"/>
        </w:rPr>
      </w:pPr>
      <w:r w:rsidRPr="008F1B01">
        <w:rPr>
          <w:rFonts w:ascii="Times New Roman" w:eastAsia="Times New Roman" w:hAnsi="Times New Roman" w:cs="Times New Roman"/>
          <w:b/>
          <w:bCs/>
          <w:sz w:val="24"/>
          <w:szCs w:val="24"/>
          <w:lang w:eastAsia="cs-CZ"/>
        </w:rPr>
        <w:t>Článek 1</w:t>
      </w:r>
      <w:r w:rsidRPr="008F1B01">
        <w:rPr>
          <w:rFonts w:ascii="Times New Roman" w:eastAsia="Times New Roman" w:hAnsi="Times New Roman" w:cs="Times New Roman"/>
          <w:b/>
          <w:bCs/>
          <w:sz w:val="24"/>
          <w:szCs w:val="24"/>
          <w:lang w:eastAsia="cs-CZ"/>
        </w:rPr>
        <w:br/>
        <w:t>Základní ustanovení</w:t>
      </w:r>
    </w:p>
    <w:p w14:paraId="039A55BF"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 xml:space="preserve">(1) Jednací řád Akademického senátu Ekonomicko-správní fakulty Masarykovy univerzity (dále též jen „Řád“) je vnitřním předpisem Ekonomicko-správní fakulty Masarykovy univerzity (dále jen „ESF MU“) dle § 33 odst. 2 písm. c) </w:t>
      </w:r>
      <w:hyperlink r:id="rId8" w:tooltip="Zákon o vysokých školách" w:history="1">
        <w:r w:rsidRPr="008F1B01">
          <w:rPr>
            <w:rFonts w:ascii="Times New Roman" w:eastAsia="Times New Roman" w:hAnsi="Times New Roman" w:cs="Times New Roman"/>
            <w:sz w:val="24"/>
            <w:szCs w:val="24"/>
            <w:lang w:eastAsia="cs-CZ"/>
          </w:rPr>
          <w:t>zákona č. 111/1998 Sb.</w:t>
        </w:r>
      </w:hyperlink>
      <w:r w:rsidRPr="008F1B01">
        <w:rPr>
          <w:rFonts w:ascii="Times New Roman" w:eastAsia="Times New Roman" w:hAnsi="Times New Roman" w:cs="Times New Roman"/>
          <w:sz w:val="24"/>
          <w:szCs w:val="24"/>
          <w:lang w:eastAsia="cs-CZ"/>
        </w:rPr>
        <w:t>, o vysokých školách a o změně a doplnění dalších zákonů (zákon o vysokých školách), ve znění pozdějších předpisů, (dále jen „zákon“). Zároveň je vnitřním předpisem Akademického senátu ESF MU (dále jen „AS ESF MU“), který je v souladu se zákonem a Statutem ESF MU (dále jen „Statut ESF MU“) samosprávným zastupitelským akademickým orgánem ESF MU.</w:t>
      </w:r>
    </w:p>
    <w:p w14:paraId="52D835CF"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(2) Tento Řád upravuje v souladu se zákonem a Statutem ESF MU:</w:t>
      </w:r>
    </w:p>
    <w:p w14:paraId="4B953398"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a) výkon členství a zabezpečení činnosti AS ESF MU,</w:t>
      </w:r>
    </w:p>
    <w:p w14:paraId="35E92F8D"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b) uspořádání AS ESF MU,</w:t>
      </w:r>
    </w:p>
    <w:p w14:paraId="4DD20C30"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c) jednání AS ESF MU,</w:t>
      </w:r>
    </w:p>
    <w:p w14:paraId="0E2A70B9"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d) dokumentaci činnosti AS ESF MU a informování o ní.</w:t>
      </w:r>
    </w:p>
    <w:p w14:paraId="0D33102C" w14:textId="77777777" w:rsidR="007D5A1F" w:rsidRPr="008F1B01" w:rsidRDefault="007D5A1F" w:rsidP="007D5A1F">
      <w:pPr>
        <w:spacing w:before="100" w:beforeAutospacing="1" w:after="100" w:afterAutospacing="1" w:line="240" w:lineRule="auto"/>
        <w:outlineLvl w:val="0"/>
        <w:rPr>
          <w:rFonts w:ascii="Times New Roman" w:eastAsia="Times New Roman" w:hAnsi="Times New Roman" w:cs="Times New Roman"/>
          <w:b/>
          <w:bCs/>
          <w:sz w:val="27"/>
          <w:szCs w:val="27"/>
          <w:lang w:eastAsia="cs-CZ"/>
        </w:rPr>
      </w:pPr>
      <w:r w:rsidRPr="008F1B01">
        <w:rPr>
          <w:rFonts w:ascii="Times New Roman" w:eastAsia="Times New Roman" w:hAnsi="Times New Roman" w:cs="Times New Roman"/>
          <w:b/>
          <w:bCs/>
          <w:sz w:val="27"/>
          <w:szCs w:val="27"/>
          <w:lang w:eastAsia="cs-CZ"/>
        </w:rPr>
        <w:t>Část druhá</w:t>
      </w:r>
      <w:r w:rsidRPr="008F1B01">
        <w:rPr>
          <w:rFonts w:ascii="Times New Roman" w:eastAsia="Times New Roman" w:hAnsi="Times New Roman" w:cs="Times New Roman"/>
          <w:b/>
          <w:bCs/>
          <w:sz w:val="27"/>
          <w:szCs w:val="27"/>
          <w:lang w:eastAsia="cs-CZ"/>
        </w:rPr>
        <w:br/>
        <w:t>Výkon členství a zabezpečení činnosti AS ESF MU</w:t>
      </w:r>
    </w:p>
    <w:p w14:paraId="7B002CD7" w14:textId="77777777" w:rsidR="007D5A1F" w:rsidRPr="008F1B01" w:rsidRDefault="007D5A1F" w:rsidP="007D5A1F">
      <w:pPr>
        <w:spacing w:before="100" w:beforeAutospacing="1" w:after="100" w:afterAutospacing="1" w:line="240" w:lineRule="auto"/>
        <w:outlineLvl w:val="1"/>
        <w:rPr>
          <w:rFonts w:ascii="Times New Roman" w:eastAsia="Times New Roman" w:hAnsi="Times New Roman" w:cs="Times New Roman"/>
          <w:b/>
          <w:bCs/>
          <w:sz w:val="24"/>
          <w:szCs w:val="24"/>
          <w:lang w:eastAsia="cs-CZ"/>
        </w:rPr>
      </w:pPr>
      <w:r w:rsidRPr="008F1B01">
        <w:rPr>
          <w:rFonts w:ascii="Times New Roman" w:eastAsia="Times New Roman" w:hAnsi="Times New Roman" w:cs="Times New Roman"/>
          <w:b/>
          <w:bCs/>
          <w:sz w:val="24"/>
          <w:szCs w:val="24"/>
          <w:lang w:eastAsia="cs-CZ"/>
        </w:rPr>
        <w:t>Článek 2</w:t>
      </w:r>
      <w:r w:rsidRPr="008F1B01">
        <w:rPr>
          <w:rFonts w:ascii="Times New Roman" w:eastAsia="Times New Roman" w:hAnsi="Times New Roman" w:cs="Times New Roman"/>
          <w:b/>
          <w:bCs/>
          <w:sz w:val="24"/>
          <w:szCs w:val="24"/>
          <w:lang w:eastAsia="cs-CZ"/>
        </w:rPr>
        <w:br/>
        <w:t>Práva a povinnosti členů</w:t>
      </w:r>
    </w:p>
    <w:p w14:paraId="50C53189"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(1) Členství v AS ESF MU a výkon funkce člena AS ESF MU jsou nezastupitelné a neslučitelné s funkcí rektora, prorektora, děkana a proděkana, dále s funkcí kvestora, kancléře, tajemníka fakulty a ředitele součásti vysoké školy.</w:t>
      </w:r>
    </w:p>
    <w:p w14:paraId="380A314F"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(2) Člen AS ESF MU má právo a povinnost zúčastnit se zasedání AS ESF MU a jeho orgánů a aktivně se podílet na jejich činnosti. ESF MU je povinna učinit přiměřená opatření k zajištění tohoto práva.</w:t>
      </w:r>
      <w:r w:rsidRPr="008F1B01">
        <w:rPr>
          <w:rFonts w:ascii="Verdana" w:eastAsia="Calibri" w:hAnsi="Verdana" w:cs="Times New Roman"/>
          <w:sz w:val="20"/>
        </w:rPr>
        <w:t xml:space="preserve"> </w:t>
      </w:r>
      <w:r w:rsidRPr="008F1B01">
        <w:rPr>
          <w:rFonts w:ascii="Times New Roman" w:eastAsia="Times New Roman" w:hAnsi="Times New Roman" w:cs="Times New Roman"/>
          <w:sz w:val="24"/>
          <w:szCs w:val="24"/>
          <w:lang w:eastAsia="cs-CZ"/>
        </w:rPr>
        <w:t>Svou případnou neúčast je, v případech hodných zřetele, povinen s předstihem řádně omluvit předsedovi AS ESF MU.</w:t>
      </w:r>
    </w:p>
    <w:p w14:paraId="7A1263AF"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lastRenderedPageBreak/>
        <w:t>(3) Člen AS ESF MU má při zasedání AS ESF MU právo předkládat své návrhy, podněty a připomínky a požadovat jejich řešení a rozhodovat o nich.</w:t>
      </w:r>
    </w:p>
    <w:p w14:paraId="2E87356C" w14:textId="77777777" w:rsidR="007D5A1F" w:rsidRPr="008F1B01" w:rsidRDefault="007D5A1F" w:rsidP="007D5A1F">
      <w:pPr>
        <w:spacing w:before="100" w:beforeAutospacing="1" w:after="100" w:afterAutospacing="1" w:line="240" w:lineRule="auto"/>
        <w:outlineLvl w:val="1"/>
        <w:rPr>
          <w:rFonts w:ascii="Times New Roman" w:eastAsia="Times New Roman" w:hAnsi="Times New Roman" w:cs="Times New Roman"/>
          <w:b/>
          <w:bCs/>
          <w:sz w:val="24"/>
          <w:szCs w:val="24"/>
          <w:lang w:eastAsia="cs-CZ"/>
        </w:rPr>
      </w:pPr>
      <w:r w:rsidRPr="008F1B01">
        <w:rPr>
          <w:rFonts w:ascii="Times New Roman" w:eastAsia="Times New Roman" w:hAnsi="Times New Roman" w:cs="Times New Roman"/>
          <w:b/>
          <w:bCs/>
          <w:sz w:val="24"/>
          <w:szCs w:val="24"/>
          <w:lang w:eastAsia="cs-CZ"/>
        </w:rPr>
        <w:t>Článek 3</w:t>
      </w:r>
      <w:r w:rsidRPr="008F1B01">
        <w:rPr>
          <w:rFonts w:ascii="Times New Roman" w:eastAsia="Times New Roman" w:hAnsi="Times New Roman" w:cs="Times New Roman"/>
          <w:b/>
          <w:bCs/>
          <w:sz w:val="24"/>
          <w:szCs w:val="24"/>
          <w:lang w:eastAsia="cs-CZ"/>
        </w:rPr>
        <w:br/>
        <w:t>Zabezpečování činnosti AS ESF MU</w:t>
      </w:r>
    </w:p>
    <w:p w14:paraId="14194C06"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(1) Potřebnou administrativu spojenou s činností AS ESF MU zajišťují pověření zaměstnanci děkanátu.</w:t>
      </w:r>
    </w:p>
    <w:p w14:paraId="29864937"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(2) Náklady na činnost AS ESF MU jsou hrazeny z rozpočtu ESF MU.</w:t>
      </w:r>
    </w:p>
    <w:p w14:paraId="1FB37DF4" w14:textId="77777777" w:rsidR="007D5A1F" w:rsidRPr="008F1B01" w:rsidRDefault="007D5A1F" w:rsidP="007D5A1F">
      <w:pPr>
        <w:spacing w:before="100" w:beforeAutospacing="1" w:after="100" w:afterAutospacing="1" w:line="240" w:lineRule="auto"/>
        <w:outlineLvl w:val="0"/>
        <w:rPr>
          <w:rFonts w:ascii="Times New Roman" w:eastAsia="Times New Roman" w:hAnsi="Times New Roman" w:cs="Times New Roman"/>
          <w:b/>
          <w:bCs/>
          <w:sz w:val="27"/>
          <w:szCs w:val="27"/>
          <w:lang w:eastAsia="cs-CZ"/>
        </w:rPr>
      </w:pPr>
      <w:r w:rsidRPr="008F1B01">
        <w:rPr>
          <w:rFonts w:ascii="Times New Roman" w:eastAsia="Times New Roman" w:hAnsi="Times New Roman" w:cs="Times New Roman"/>
          <w:b/>
          <w:bCs/>
          <w:sz w:val="27"/>
          <w:szCs w:val="27"/>
          <w:lang w:eastAsia="cs-CZ"/>
        </w:rPr>
        <w:t>Část třetí</w:t>
      </w:r>
      <w:r w:rsidRPr="008F1B01">
        <w:rPr>
          <w:rFonts w:ascii="Times New Roman" w:eastAsia="Times New Roman" w:hAnsi="Times New Roman" w:cs="Times New Roman"/>
          <w:b/>
          <w:bCs/>
          <w:sz w:val="27"/>
          <w:szCs w:val="27"/>
          <w:lang w:eastAsia="cs-CZ"/>
        </w:rPr>
        <w:br/>
        <w:t>Uspořádání AS ESF MU</w:t>
      </w:r>
    </w:p>
    <w:p w14:paraId="43F3AB3E" w14:textId="77777777" w:rsidR="007D5A1F" w:rsidRPr="008F1B01" w:rsidRDefault="007D5A1F" w:rsidP="007D5A1F">
      <w:pPr>
        <w:spacing w:before="100" w:beforeAutospacing="1" w:after="100" w:afterAutospacing="1" w:line="240" w:lineRule="auto"/>
        <w:outlineLvl w:val="1"/>
        <w:rPr>
          <w:rFonts w:ascii="Times New Roman" w:eastAsia="Times New Roman" w:hAnsi="Times New Roman" w:cs="Times New Roman"/>
          <w:b/>
          <w:bCs/>
          <w:sz w:val="24"/>
          <w:szCs w:val="24"/>
          <w:lang w:eastAsia="cs-CZ"/>
        </w:rPr>
      </w:pPr>
      <w:r w:rsidRPr="008F1B01">
        <w:rPr>
          <w:rFonts w:ascii="Times New Roman" w:eastAsia="Times New Roman" w:hAnsi="Times New Roman" w:cs="Times New Roman"/>
          <w:b/>
          <w:bCs/>
          <w:sz w:val="24"/>
          <w:szCs w:val="24"/>
          <w:lang w:eastAsia="cs-CZ"/>
        </w:rPr>
        <w:t>Článek 4</w:t>
      </w:r>
      <w:r w:rsidRPr="008F1B01">
        <w:rPr>
          <w:rFonts w:ascii="Times New Roman" w:eastAsia="Times New Roman" w:hAnsi="Times New Roman" w:cs="Times New Roman"/>
          <w:b/>
          <w:bCs/>
          <w:sz w:val="24"/>
          <w:szCs w:val="24"/>
          <w:lang w:eastAsia="cs-CZ"/>
        </w:rPr>
        <w:br/>
        <w:t>Komory</w:t>
      </w:r>
    </w:p>
    <w:p w14:paraId="75FD4CCD"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(1) AS ESF MU se vnitřně člení na komoru akademických pracovníků a na studentskou komoru.</w:t>
      </w:r>
    </w:p>
    <w:p w14:paraId="1178482A"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(2) Komory AS ESF MU dle potřeby samostatně zasedají, ustanovují své představitele a mohou přijímat v souladu se zákonem, Statutem ESF MU a tímto Řádem vlastní pravidla pro jednání.</w:t>
      </w:r>
    </w:p>
    <w:p w14:paraId="4E75381E" w14:textId="77777777" w:rsidR="007D5A1F" w:rsidRPr="008F1B01" w:rsidRDefault="007D5A1F" w:rsidP="007D5A1F">
      <w:pPr>
        <w:spacing w:before="100" w:beforeAutospacing="1" w:after="100" w:afterAutospacing="1" w:line="240" w:lineRule="auto"/>
        <w:outlineLvl w:val="1"/>
        <w:rPr>
          <w:rFonts w:ascii="Times New Roman" w:eastAsia="Times New Roman" w:hAnsi="Times New Roman" w:cs="Times New Roman"/>
          <w:b/>
          <w:bCs/>
          <w:sz w:val="24"/>
          <w:szCs w:val="24"/>
          <w:lang w:eastAsia="cs-CZ"/>
        </w:rPr>
      </w:pPr>
      <w:r w:rsidRPr="008F1B01">
        <w:rPr>
          <w:rFonts w:ascii="Times New Roman" w:eastAsia="Times New Roman" w:hAnsi="Times New Roman" w:cs="Times New Roman"/>
          <w:b/>
          <w:bCs/>
          <w:sz w:val="24"/>
          <w:szCs w:val="24"/>
          <w:lang w:eastAsia="cs-CZ"/>
        </w:rPr>
        <w:t>Článek 5</w:t>
      </w:r>
      <w:r w:rsidRPr="008F1B01">
        <w:rPr>
          <w:rFonts w:ascii="Times New Roman" w:eastAsia="Times New Roman" w:hAnsi="Times New Roman" w:cs="Times New Roman"/>
          <w:b/>
          <w:bCs/>
          <w:sz w:val="24"/>
          <w:szCs w:val="24"/>
          <w:lang w:eastAsia="cs-CZ"/>
        </w:rPr>
        <w:br/>
        <w:t>Předseda a místopředseda</w:t>
      </w:r>
    </w:p>
    <w:p w14:paraId="01F6ADF8"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(1) V čele AS ESF MU stojí předseda volený z řad akademických pracovníků zvolený nadpoloviční většinou všech členů AS ESF MU. V době jeho nepřítomnosti jej zastupuje místopředseda, který je současně předsedou studentské komory AS ESF MU, zvolený nadpoloviční většinou všech členů studentské komory AS ESF MU.</w:t>
      </w:r>
    </w:p>
    <w:p w14:paraId="6F7CB91D"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(2) Předseda řídí činnost a jednání AS ESF MU, zastupuje AS ESF MU navenek a plní další povinnosti podle tohoto Řádu, zejména sestavuje a zpřístupňuje členům AS ESF MU program zasedání (čl. 13).</w:t>
      </w:r>
    </w:p>
    <w:p w14:paraId="1ED68C52" w14:textId="77777777" w:rsidR="007D5A1F" w:rsidRPr="008F1B01" w:rsidRDefault="007D5A1F" w:rsidP="007D5A1F">
      <w:pPr>
        <w:spacing w:before="100" w:beforeAutospacing="1" w:after="100" w:afterAutospacing="1" w:line="240" w:lineRule="auto"/>
        <w:outlineLvl w:val="1"/>
        <w:rPr>
          <w:rFonts w:ascii="Times New Roman" w:eastAsia="Times New Roman" w:hAnsi="Times New Roman" w:cs="Times New Roman"/>
          <w:b/>
          <w:bCs/>
          <w:sz w:val="24"/>
          <w:szCs w:val="24"/>
          <w:lang w:eastAsia="cs-CZ"/>
        </w:rPr>
      </w:pPr>
      <w:r w:rsidRPr="008F1B01">
        <w:rPr>
          <w:rFonts w:ascii="Times New Roman" w:eastAsia="Times New Roman" w:hAnsi="Times New Roman" w:cs="Times New Roman"/>
          <w:b/>
          <w:bCs/>
          <w:sz w:val="24"/>
          <w:szCs w:val="24"/>
          <w:lang w:eastAsia="cs-CZ"/>
        </w:rPr>
        <w:t>Článek 6</w:t>
      </w:r>
      <w:r w:rsidRPr="008F1B01">
        <w:rPr>
          <w:rFonts w:ascii="Times New Roman" w:eastAsia="Times New Roman" w:hAnsi="Times New Roman" w:cs="Times New Roman"/>
          <w:b/>
          <w:bCs/>
          <w:sz w:val="24"/>
          <w:szCs w:val="24"/>
          <w:lang w:eastAsia="cs-CZ"/>
        </w:rPr>
        <w:br/>
        <w:t>Komise</w:t>
      </w:r>
    </w:p>
    <w:p w14:paraId="27D1D6DE"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(1) AS ESF MU si zřizuje jako své poradní orgány komise. Vznikají dnem zřízení a zanikají dnem ustavujícího zasedání nového AS ESF MU (čl. 9), případně splněním úkolu, pro který byly zřízeny.</w:t>
      </w:r>
    </w:p>
    <w:p w14:paraId="382CDB84"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(2) Stálou komisí AS ESF MU je Volební komise.</w:t>
      </w:r>
    </w:p>
    <w:p w14:paraId="2BEE1AC4"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lastRenderedPageBreak/>
        <w:t>(3) AS ESF MU zřizuje svým usnesením další stálé nebo dočasné komise. Přitom vymezí jejich složení a úkoly. Komise má nejméně tři členy.</w:t>
      </w:r>
    </w:p>
    <w:p w14:paraId="68859370"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(4) Členy komise AS ESF MU mohou být členové z řad akademické obce MU, popřípadě další odborníci na řešenou problematiku.</w:t>
      </w:r>
    </w:p>
    <w:p w14:paraId="67761F67"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(5) Předsedy komisí vybírá AS ESF MU z řad svých členů, to neplatí pro Volební komisi (čl. 7 Volebního řádu AS ESF MU).</w:t>
      </w:r>
    </w:p>
    <w:p w14:paraId="399FABF4"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(6) Neusnese-li se AS ESF MU v průběhu svého funkčního období jinak, je komise způsobilá usnášet se za přítomnosti alespoň poloviny svých členů a její usnesení je přijato, jestliže se pro ně vyslovila nadpoloviční většina přítomných členů. AS ESF MU může pro jednání komise stanovit též další pravidla.</w:t>
      </w:r>
    </w:p>
    <w:p w14:paraId="3D947AF2"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(7) Komise AS ESF MU se může usnášet per rollam, pokud to navrhne její předseda. Pro přijetí usnesení je v takovém případě zapotřebí souhlasu nadpoloviční většiny všech členů.</w:t>
      </w:r>
    </w:p>
    <w:p w14:paraId="043D5E73" w14:textId="77777777" w:rsidR="007D5A1F" w:rsidRPr="008F1B01" w:rsidRDefault="007D5A1F" w:rsidP="007D5A1F">
      <w:pPr>
        <w:spacing w:before="100" w:beforeAutospacing="1" w:after="100" w:afterAutospacing="1" w:line="240" w:lineRule="auto"/>
        <w:outlineLvl w:val="0"/>
        <w:rPr>
          <w:rFonts w:ascii="Times New Roman" w:eastAsia="Times New Roman" w:hAnsi="Times New Roman" w:cs="Times New Roman"/>
          <w:b/>
          <w:bCs/>
          <w:sz w:val="27"/>
          <w:szCs w:val="27"/>
          <w:lang w:eastAsia="cs-CZ"/>
        </w:rPr>
      </w:pPr>
      <w:r w:rsidRPr="008F1B01">
        <w:rPr>
          <w:rFonts w:ascii="Times New Roman" w:eastAsia="Times New Roman" w:hAnsi="Times New Roman" w:cs="Times New Roman"/>
          <w:b/>
          <w:bCs/>
          <w:sz w:val="27"/>
          <w:szCs w:val="27"/>
          <w:lang w:eastAsia="cs-CZ"/>
        </w:rPr>
        <w:t>Část čtvrtá</w:t>
      </w:r>
      <w:r w:rsidRPr="008F1B01">
        <w:rPr>
          <w:rFonts w:ascii="Times New Roman" w:eastAsia="Times New Roman" w:hAnsi="Times New Roman" w:cs="Times New Roman"/>
          <w:b/>
          <w:bCs/>
          <w:sz w:val="27"/>
          <w:szCs w:val="27"/>
          <w:lang w:eastAsia="cs-CZ"/>
        </w:rPr>
        <w:br/>
        <w:t>Jednání AS ESF MU</w:t>
      </w:r>
    </w:p>
    <w:p w14:paraId="415D0EA9" w14:textId="77777777" w:rsidR="007D5A1F" w:rsidRPr="008F1B01" w:rsidRDefault="007D5A1F" w:rsidP="007D5A1F">
      <w:pPr>
        <w:spacing w:before="100" w:beforeAutospacing="1" w:after="100" w:afterAutospacing="1" w:line="240" w:lineRule="auto"/>
        <w:outlineLvl w:val="1"/>
        <w:rPr>
          <w:rFonts w:ascii="Times New Roman" w:eastAsia="Times New Roman" w:hAnsi="Times New Roman" w:cs="Times New Roman"/>
          <w:b/>
          <w:bCs/>
          <w:sz w:val="24"/>
          <w:szCs w:val="24"/>
          <w:lang w:eastAsia="cs-CZ"/>
        </w:rPr>
      </w:pPr>
      <w:r w:rsidRPr="008F1B01">
        <w:rPr>
          <w:rFonts w:ascii="Times New Roman" w:eastAsia="Times New Roman" w:hAnsi="Times New Roman" w:cs="Times New Roman"/>
          <w:b/>
          <w:bCs/>
          <w:sz w:val="24"/>
          <w:szCs w:val="24"/>
          <w:lang w:eastAsia="cs-CZ"/>
        </w:rPr>
        <w:t>Článek 7</w:t>
      </w:r>
      <w:r w:rsidRPr="008F1B01">
        <w:rPr>
          <w:rFonts w:ascii="Times New Roman" w:eastAsia="Times New Roman" w:hAnsi="Times New Roman" w:cs="Times New Roman"/>
          <w:b/>
          <w:bCs/>
          <w:sz w:val="24"/>
          <w:szCs w:val="24"/>
          <w:lang w:eastAsia="cs-CZ"/>
        </w:rPr>
        <w:br/>
        <w:t>Komunikace uvnitř AS ESF MU a s AS ESF MU mimo zasedání</w:t>
      </w:r>
    </w:p>
    <w:p w14:paraId="2A083BAB"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(1) AS ESF MU informuje členy akademické obce o své agendě prostřednictvím institucionálních webových stránek ESF MU.</w:t>
      </w:r>
    </w:p>
    <w:p w14:paraId="18E5D389"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(2) Pro komunikaci členů AS ESF MU se zřizuje a provozuje hromadný e-mail senatESF@econ.muni.cz.</w:t>
      </w:r>
    </w:p>
    <w:p w14:paraId="43F0DC07" w14:textId="77777777" w:rsidR="007D5A1F" w:rsidRPr="00550001" w:rsidRDefault="007D5A1F" w:rsidP="007D5A1F">
      <w:pPr>
        <w:spacing w:before="100" w:beforeAutospacing="1" w:after="100" w:afterAutospacing="1" w:line="240" w:lineRule="auto"/>
        <w:outlineLvl w:val="1"/>
        <w:rPr>
          <w:rFonts w:ascii="Times New Roman" w:eastAsia="Times New Roman" w:hAnsi="Times New Roman" w:cs="Times New Roman"/>
          <w:sz w:val="24"/>
          <w:szCs w:val="24"/>
          <w:lang w:eastAsia="cs-CZ"/>
        </w:rPr>
      </w:pPr>
      <w:r w:rsidRPr="008F1B01">
        <w:rPr>
          <w:rFonts w:ascii="Times New Roman" w:eastAsia="Times New Roman" w:hAnsi="Times New Roman" w:cs="Times New Roman"/>
          <w:b/>
          <w:bCs/>
          <w:sz w:val="24"/>
          <w:szCs w:val="24"/>
          <w:lang w:eastAsia="cs-CZ"/>
        </w:rPr>
        <w:t>Článek 8</w:t>
      </w:r>
      <w:r w:rsidRPr="008F1B01">
        <w:rPr>
          <w:rFonts w:ascii="Times New Roman" w:eastAsia="Times New Roman" w:hAnsi="Times New Roman" w:cs="Times New Roman"/>
          <w:b/>
          <w:bCs/>
          <w:sz w:val="24"/>
          <w:szCs w:val="24"/>
          <w:lang w:eastAsia="cs-CZ"/>
        </w:rPr>
        <w:br/>
        <w:t>Usnášeníschopnost</w:t>
      </w:r>
    </w:p>
    <w:p w14:paraId="0A35C74C" w14:textId="5B2EB530"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 xml:space="preserve">AS ESF MU je způsobilý se usnášet, je-li přítomna </w:t>
      </w:r>
      <w:r w:rsidR="00E6774C" w:rsidRPr="00550001">
        <w:rPr>
          <w:rFonts w:ascii="Times New Roman" w:eastAsia="Times New Roman" w:hAnsi="Times New Roman" w:cs="Times New Roman"/>
          <w:sz w:val="24"/>
          <w:szCs w:val="24"/>
          <w:lang w:eastAsia="cs-CZ"/>
        </w:rPr>
        <w:t xml:space="preserve">nadpoloviční většina </w:t>
      </w:r>
      <w:r w:rsidRPr="008F1B01">
        <w:rPr>
          <w:rFonts w:ascii="Times New Roman" w:eastAsia="Times New Roman" w:hAnsi="Times New Roman" w:cs="Times New Roman"/>
          <w:sz w:val="24"/>
          <w:szCs w:val="24"/>
          <w:lang w:eastAsia="cs-CZ"/>
        </w:rPr>
        <w:t>všech členů.</w:t>
      </w:r>
    </w:p>
    <w:p w14:paraId="4C2B5E6A" w14:textId="77777777" w:rsidR="007D5A1F" w:rsidRPr="008F1B01" w:rsidRDefault="007D5A1F" w:rsidP="007D5A1F">
      <w:pPr>
        <w:spacing w:before="100" w:beforeAutospacing="1" w:after="100" w:afterAutospacing="1" w:line="240" w:lineRule="auto"/>
        <w:outlineLvl w:val="1"/>
        <w:rPr>
          <w:rFonts w:ascii="Times New Roman" w:eastAsia="Times New Roman" w:hAnsi="Times New Roman" w:cs="Times New Roman"/>
          <w:b/>
          <w:bCs/>
          <w:sz w:val="24"/>
          <w:szCs w:val="24"/>
          <w:lang w:eastAsia="cs-CZ"/>
        </w:rPr>
      </w:pPr>
      <w:r w:rsidRPr="008F1B01">
        <w:rPr>
          <w:rFonts w:ascii="Times New Roman" w:eastAsia="Times New Roman" w:hAnsi="Times New Roman" w:cs="Times New Roman"/>
          <w:b/>
          <w:bCs/>
          <w:sz w:val="24"/>
          <w:szCs w:val="24"/>
          <w:lang w:eastAsia="cs-CZ"/>
        </w:rPr>
        <w:t>Článek 9</w:t>
      </w:r>
      <w:r w:rsidRPr="008F1B01">
        <w:rPr>
          <w:rFonts w:ascii="Times New Roman" w:eastAsia="Times New Roman" w:hAnsi="Times New Roman" w:cs="Times New Roman"/>
          <w:b/>
          <w:bCs/>
          <w:sz w:val="24"/>
          <w:szCs w:val="24"/>
          <w:lang w:eastAsia="cs-CZ"/>
        </w:rPr>
        <w:br/>
        <w:t>Ustavující zasedání</w:t>
      </w:r>
    </w:p>
    <w:p w14:paraId="36D1DE00"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Předseda AS ESF MU z předchozího volebního období svolává a do zvolení předsedy řídí ustavující zasedání AS ESF MU. Zasedání svolá tak, aby se konalo nejpozději do 30 dnů po začátku volebního období AS ESF MU. Na programu ustavujícího zasedání je zejména souhrnná zpráva o výsledku voleb a volba předsedy AS ESF MU a příprava ustavení stálých komisí dle čl. 6.</w:t>
      </w:r>
    </w:p>
    <w:p w14:paraId="2C3E8982" w14:textId="77777777" w:rsidR="007D5A1F" w:rsidRPr="008F1B01" w:rsidRDefault="007D5A1F" w:rsidP="007D5A1F">
      <w:pPr>
        <w:spacing w:before="100" w:beforeAutospacing="1" w:after="100" w:afterAutospacing="1" w:line="240" w:lineRule="auto"/>
        <w:outlineLvl w:val="1"/>
        <w:rPr>
          <w:rFonts w:ascii="Times New Roman" w:eastAsia="Times New Roman" w:hAnsi="Times New Roman" w:cs="Times New Roman"/>
          <w:b/>
          <w:bCs/>
          <w:sz w:val="24"/>
          <w:szCs w:val="24"/>
          <w:lang w:eastAsia="cs-CZ"/>
        </w:rPr>
      </w:pPr>
      <w:r w:rsidRPr="008F1B01">
        <w:rPr>
          <w:rFonts w:ascii="Times New Roman" w:eastAsia="Times New Roman" w:hAnsi="Times New Roman" w:cs="Times New Roman"/>
          <w:b/>
          <w:bCs/>
          <w:sz w:val="24"/>
          <w:szCs w:val="24"/>
          <w:lang w:eastAsia="cs-CZ"/>
        </w:rPr>
        <w:t>Článek 10</w:t>
      </w:r>
      <w:r w:rsidRPr="008F1B01">
        <w:rPr>
          <w:rFonts w:ascii="Times New Roman" w:eastAsia="Times New Roman" w:hAnsi="Times New Roman" w:cs="Times New Roman"/>
          <w:b/>
          <w:bCs/>
          <w:sz w:val="24"/>
          <w:szCs w:val="24"/>
          <w:lang w:eastAsia="cs-CZ"/>
        </w:rPr>
        <w:br/>
        <w:t>Řádné zasedání</w:t>
      </w:r>
    </w:p>
    <w:p w14:paraId="762DFC17"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lastRenderedPageBreak/>
        <w:t>(1) Řádná zasedání AS ESF MU se konají nejméně dvakrát za semestr. AS ESF MU obvykle zasedá každé druhé pondělí v měsíci.</w:t>
      </w:r>
    </w:p>
    <w:p w14:paraId="5D2D0394"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(2) Harmonogram řádných zasedání schvaluje AS ESF MU na návrh svého předsedy, a to pro každý kalendářní rok. Harmonogram zasedání se zveřejní.</w:t>
      </w:r>
    </w:p>
    <w:p w14:paraId="22EF1D1C" w14:textId="77777777" w:rsidR="007D5A1F" w:rsidRPr="008F1B01" w:rsidRDefault="007D5A1F" w:rsidP="007D5A1F">
      <w:pPr>
        <w:spacing w:before="100" w:beforeAutospacing="1" w:after="100" w:afterAutospacing="1" w:line="240" w:lineRule="auto"/>
        <w:outlineLvl w:val="1"/>
        <w:rPr>
          <w:rFonts w:ascii="Times New Roman" w:eastAsia="Times New Roman" w:hAnsi="Times New Roman" w:cs="Times New Roman"/>
          <w:b/>
          <w:bCs/>
          <w:sz w:val="24"/>
          <w:szCs w:val="24"/>
          <w:lang w:eastAsia="cs-CZ"/>
        </w:rPr>
      </w:pPr>
      <w:r w:rsidRPr="008F1B01">
        <w:rPr>
          <w:rFonts w:ascii="Times New Roman" w:eastAsia="Times New Roman" w:hAnsi="Times New Roman" w:cs="Times New Roman"/>
          <w:b/>
          <w:bCs/>
          <w:sz w:val="24"/>
          <w:szCs w:val="24"/>
          <w:lang w:eastAsia="cs-CZ"/>
        </w:rPr>
        <w:t>Článek 11</w:t>
      </w:r>
      <w:r w:rsidRPr="008F1B01">
        <w:rPr>
          <w:rFonts w:ascii="Times New Roman" w:eastAsia="Times New Roman" w:hAnsi="Times New Roman" w:cs="Times New Roman"/>
          <w:b/>
          <w:bCs/>
          <w:sz w:val="24"/>
          <w:szCs w:val="24"/>
          <w:lang w:eastAsia="cs-CZ"/>
        </w:rPr>
        <w:br/>
        <w:t>Mimořádné zasedání</w:t>
      </w:r>
    </w:p>
    <w:p w14:paraId="4A3C7491"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(1) Mimořádné zasedání AS ESF MU svolává jeho předseda a v době jeho nepřítomnosti místopředseda, a to podle svého uvážení, nebo na žádost a) nejméně jedné čtvrtiny členů AS ESF MU, b) nejméně 15 % členů akademické obce z řad zaměstnanců, c) nejméně 5 % všech studentů fakulty, d) děkana, případně zastupujícího proděkana, e) rektora.</w:t>
      </w:r>
    </w:p>
    <w:p w14:paraId="0C50BDC3"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(2) Žádost o svolání mimořádného zasedání AS ESF MU se předkládá písemně a její součástí jsou návrhy k projednání. Termín zasedání stanovuje předseda, a to tak, aby se zasedání konalo nejdříve tři dny od oznámení termínu a zároveň nejpozději čtrnáct dnů po předložení žádosti.</w:t>
      </w:r>
    </w:p>
    <w:p w14:paraId="108CA893" w14:textId="77777777" w:rsidR="007D5A1F" w:rsidRPr="008F1B01" w:rsidRDefault="007D5A1F" w:rsidP="007D5A1F">
      <w:pPr>
        <w:spacing w:before="100" w:beforeAutospacing="1" w:after="100" w:afterAutospacing="1" w:line="240" w:lineRule="auto"/>
        <w:outlineLvl w:val="1"/>
        <w:rPr>
          <w:rFonts w:ascii="Times New Roman" w:eastAsia="Times New Roman" w:hAnsi="Times New Roman" w:cs="Times New Roman"/>
          <w:b/>
          <w:bCs/>
          <w:sz w:val="24"/>
          <w:szCs w:val="24"/>
          <w:lang w:eastAsia="cs-CZ"/>
        </w:rPr>
      </w:pPr>
      <w:r w:rsidRPr="008F1B01">
        <w:rPr>
          <w:rFonts w:ascii="Times New Roman" w:eastAsia="Times New Roman" w:hAnsi="Times New Roman" w:cs="Times New Roman"/>
          <w:b/>
          <w:bCs/>
          <w:sz w:val="24"/>
          <w:szCs w:val="24"/>
          <w:lang w:eastAsia="cs-CZ"/>
        </w:rPr>
        <w:t>Článek 12</w:t>
      </w:r>
      <w:r w:rsidRPr="008F1B01">
        <w:rPr>
          <w:rFonts w:ascii="Times New Roman" w:eastAsia="Times New Roman" w:hAnsi="Times New Roman" w:cs="Times New Roman"/>
          <w:b/>
          <w:bCs/>
          <w:sz w:val="24"/>
          <w:szCs w:val="24"/>
          <w:lang w:eastAsia="cs-CZ"/>
        </w:rPr>
        <w:br/>
        <w:t>Předkládání návrhů</w:t>
      </w:r>
    </w:p>
    <w:p w14:paraId="7F2BD4DB"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(1) Návrhy na projednání věcí v AS ESF MU podle § 27 odst. 1 zákona, s výjimkou písmene g) zákona, včetně podkladových materiálů, předkládá děkan nebo člen AS ESF MU. Tím se rozumí předání návrhu předsedovi AS ESF MU, který je povinen návrh neprodleně postoupit všem členům AS ESF MU.</w:t>
      </w:r>
    </w:p>
    <w:p w14:paraId="4F91E45F" w14:textId="0EC8DB4B"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 xml:space="preserve">(2) Návrhy podle odstavce 1, jakož i ostatní návrhy jsou předkládány nebo postupovány </w:t>
      </w:r>
      <w:r w:rsidR="00ED1FA8" w:rsidRPr="00550001">
        <w:rPr>
          <w:rFonts w:ascii="Times New Roman" w:eastAsia="Times New Roman" w:hAnsi="Times New Roman" w:cs="Times New Roman"/>
          <w:sz w:val="24"/>
          <w:szCs w:val="24"/>
          <w:lang w:eastAsia="cs-CZ"/>
        </w:rPr>
        <w:t>nejméně sedm pracovních dnů před zasedáním</w:t>
      </w:r>
      <w:r w:rsidRPr="008F1B01">
        <w:rPr>
          <w:rFonts w:ascii="Times New Roman" w:eastAsia="Times New Roman" w:hAnsi="Times New Roman" w:cs="Times New Roman"/>
          <w:sz w:val="24"/>
          <w:szCs w:val="24"/>
          <w:lang w:eastAsia="cs-CZ"/>
        </w:rPr>
        <w:t>. Předseda je zveřejní způsobem umožňujícím dálkový přístup akademické obci ESF MU</w:t>
      </w:r>
      <w:r w:rsidR="004D7A5A">
        <w:rPr>
          <w:rFonts w:ascii="Times New Roman" w:eastAsia="Times New Roman" w:hAnsi="Times New Roman" w:cs="Times New Roman"/>
          <w:sz w:val="24"/>
          <w:szCs w:val="24"/>
          <w:lang w:eastAsia="cs-CZ"/>
        </w:rPr>
        <w:t xml:space="preserve"> </w:t>
      </w:r>
      <w:r w:rsidR="00483A7F" w:rsidRPr="00550001">
        <w:rPr>
          <w:rFonts w:ascii="Times New Roman" w:eastAsia="Times New Roman" w:hAnsi="Times New Roman" w:cs="Times New Roman"/>
          <w:sz w:val="24"/>
          <w:szCs w:val="24"/>
          <w:lang w:eastAsia="cs-CZ"/>
        </w:rPr>
        <w:t>bez zbytečného odkladu.</w:t>
      </w:r>
      <w:r w:rsidR="00483A7F" w:rsidRPr="008F1B01" w:rsidDel="00483A7F">
        <w:rPr>
          <w:rFonts w:ascii="Times New Roman" w:eastAsia="Times New Roman" w:hAnsi="Times New Roman" w:cs="Times New Roman"/>
          <w:sz w:val="24"/>
          <w:szCs w:val="24"/>
          <w:lang w:eastAsia="cs-CZ"/>
        </w:rPr>
        <w:t xml:space="preserve"> </w:t>
      </w:r>
    </w:p>
    <w:p w14:paraId="2AF2F272"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(3) Komise nebo jednotliví členové AS ESF MU mohou navrhovat změny či usnesení, a to nejpozději den před zasedáním, předsedovi AS ESF MU, který je bezodkladně postoupí všem členům AS ESF MU.</w:t>
      </w:r>
    </w:p>
    <w:p w14:paraId="454BC266"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(4) AS ESF MU může projednat i návrhy předložené později, včetně návrhů předložených přímo na zasedání. AS ESF MU návrh předložený po lhůtě podle odstavce 2 neprojedná, pokud s projednáním nesouhlasí alespoň jedna pětina přítomných.</w:t>
      </w:r>
    </w:p>
    <w:p w14:paraId="066DABBC"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(5) Nebyl-li předložený návrh AS ESF MU projednán, má se za to, že je řádně a včas předložen k projednání na nejbližším zasedání AS ESF MU. Povinnost předkladatele podle § 27 odst. 3 zákona tím není dotčena.</w:t>
      </w:r>
    </w:p>
    <w:p w14:paraId="3861F542" w14:textId="77777777" w:rsidR="007D5A1F" w:rsidRPr="008F1B01" w:rsidRDefault="007D5A1F" w:rsidP="007D5A1F">
      <w:pPr>
        <w:spacing w:before="100" w:beforeAutospacing="1" w:after="100" w:afterAutospacing="1" w:line="240" w:lineRule="auto"/>
        <w:outlineLvl w:val="1"/>
        <w:rPr>
          <w:rFonts w:ascii="Times New Roman" w:eastAsia="Times New Roman" w:hAnsi="Times New Roman" w:cs="Times New Roman"/>
          <w:b/>
          <w:bCs/>
          <w:sz w:val="24"/>
          <w:szCs w:val="24"/>
          <w:lang w:eastAsia="cs-CZ"/>
        </w:rPr>
      </w:pPr>
      <w:r w:rsidRPr="008F1B01">
        <w:rPr>
          <w:rFonts w:ascii="Times New Roman" w:eastAsia="Times New Roman" w:hAnsi="Times New Roman" w:cs="Times New Roman"/>
          <w:b/>
          <w:bCs/>
          <w:sz w:val="24"/>
          <w:szCs w:val="24"/>
          <w:lang w:eastAsia="cs-CZ"/>
        </w:rPr>
        <w:t>Článek 13</w:t>
      </w:r>
      <w:r w:rsidRPr="008F1B01">
        <w:rPr>
          <w:rFonts w:ascii="Times New Roman" w:eastAsia="Times New Roman" w:hAnsi="Times New Roman" w:cs="Times New Roman"/>
          <w:b/>
          <w:bCs/>
          <w:sz w:val="24"/>
          <w:szCs w:val="24"/>
          <w:lang w:eastAsia="cs-CZ"/>
        </w:rPr>
        <w:br/>
        <w:t>Program zasedání</w:t>
      </w:r>
    </w:p>
    <w:p w14:paraId="210AB407"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lastRenderedPageBreak/>
        <w:t>(1) Program zasedání AS ESF MU sestavuje a potřebné podklady zpřístupňuje členům AS ESF MU předseda, a to nejpozději šest dní před zasedáním. Přihlíží při tom k návrhům učiněným místopředsedou.</w:t>
      </w:r>
    </w:p>
    <w:p w14:paraId="32A93C39"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(2) Návrhy na změnu programu se projednávají na začátku zasedání AS ESF MU.</w:t>
      </w:r>
    </w:p>
    <w:p w14:paraId="21781BB8" w14:textId="77777777" w:rsidR="007D5A1F" w:rsidRPr="008F1B01" w:rsidRDefault="007D5A1F" w:rsidP="007D5A1F">
      <w:pPr>
        <w:spacing w:before="100" w:beforeAutospacing="1" w:after="100" w:afterAutospacing="1" w:line="240" w:lineRule="auto"/>
        <w:outlineLvl w:val="1"/>
        <w:rPr>
          <w:rFonts w:ascii="Times New Roman" w:eastAsia="Times New Roman" w:hAnsi="Times New Roman" w:cs="Times New Roman"/>
          <w:b/>
          <w:bCs/>
          <w:sz w:val="24"/>
          <w:szCs w:val="24"/>
          <w:lang w:eastAsia="cs-CZ"/>
        </w:rPr>
      </w:pPr>
      <w:r w:rsidRPr="008F1B01">
        <w:rPr>
          <w:rFonts w:ascii="Times New Roman" w:eastAsia="Times New Roman" w:hAnsi="Times New Roman" w:cs="Times New Roman"/>
          <w:b/>
          <w:bCs/>
          <w:sz w:val="24"/>
          <w:szCs w:val="24"/>
          <w:lang w:eastAsia="cs-CZ"/>
        </w:rPr>
        <w:t>Článek 14</w:t>
      </w:r>
      <w:r w:rsidRPr="008F1B01">
        <w:rPr>
          <w:rFonts w:ascii="Times New Roman" w:eastAsia="Times New Roman" w:hAnsi="Times New Roman" w:cs="Times New Roman"/>
          <w:b/>
          <w:bCs/>
          <w:sz w:val="24"/>
          <w:szCs w:val="24"/>
          <w:lang w:eastAsia="cs-CZ"/>
        </w:rPr>
        <w:br/>
        <w:t>Veřejnost zasedání</w:t>
      </w:r>
    </w:p>
    <w:p w14:paraId="17CC207D"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Zasedání AS ESF MU jsou veřejná.</w:t>
      </w:r>
    </w:p>
    <w:p w14:paraId="0D070932" w14:textId="77777777" w:rsidR="007D5A1F" w:rsidRPr="008F1B01" w:rsidRDefault="007D5A1F" w:rsidP="007D5A1F">
      <w:pPr>
        <w:spacing w:before="100" w:beforeAutospacing="1" w:after="100" w:afterAutospacing="1" w:line="240" w:lineRule="auto"/>
        <w:outlineLvl w:val="1"/>
        <w:rPr>
          <w:rFonts w:ascii="Times New Roman" w:eastAsia="Times New Roman" w:hAnsi="Times New Roman" w:cs="Times New Roman"/>
          <w:b/>
          <w:bCs/>
          <w:sz w:val="24"/>
          <w:szCs w:val="24"/>
          <w:lang w:eastAsia="cs-CZ"/>
        </w:rPr>
      </w:pPr>
      <w:r w:rsidRPr="008F1B01">
        <w:rPr>
          <w:rFonts w:ascii="Times New Roman" w:eastAsia="Times New Roman" w:hAnsi="Times New Roman" w:cs="Times New Roman"/>
          <w:b/>
          <w:bCs/>
          <w:sz w:val="24"/>
          <w:szCs w:val="24"/>
          <w:lang w:eastAsia="cs-CZ"/>
        </w:rPr>
        <w:t>Článek 15</w:t>
      </w:r>
      <w:r w:rsidRPr="008F1B01">
        <w:rPr>
          <w:rFonts w:ascii="Times New Roman" w:eastAsia="Times New Roman" w:hAnsi="Times New Roman" w:cs="Times New Roman"/>
          <w:b/>
          <w:bCs/>
          <w:sz w:val="24"/>
          <w:szCs w:val="24"/>
          <w:lang w:eastAsia="cs-CZ"/>
        </w:rPr>
        <w:br/>
        <w:t>Hosté</w:t>
      </w:r>
    </w:p>
    <w:p w14:paraId="61F875F7"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(1) Na zasedání AS ESF MU mají právo vystoupit, kdykoliv o to požádají:</w:t>
      </w:r>
    </w:p>
    <w:p w14:paraId="13D2646B"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a) děkan nebo v jeho zastoupení proděkan,</w:t>
      </w:r>
    </w:p>
    <w:p w14:paraId="09630EA1"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b) rektor nebo v jeho zastoupení prorektor,</w:t>
      </w:r>
    </w:p>
    <w:p w14:paraId="3834DAFB"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c) předseda Akademického senátu Masarykovy univerzity (dále jen „AS MU“) nebo v jeho zastoupení jím pověřený člen AS MU,</w:t>
      </w:r>
    </w:p>
    <w:p w14:paraId="5EC19444"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d) tajemník,</w:t>
      </w:r>
    </w:p>
    <w:p w14:paraId="4361E0AD"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e) zástupci fakulty v AS MU,</w:t>
      </w:r>
    </w:p>
    <w:p w14:paraId="1CF51CE0"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f) členové Volební komise a dalších stálých a dočasných komisí AS ESF MU,</w:t>
      </w:r>
    </w:p>
    <w:p w14:paraId="0261708E"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g) zástupci fakulty v komisích rektora MU.</w:t>
      </w:r>
    </w:p>
    <w:p w14:paraId="6F27AD62"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(2) Předkladatel návrhu má právo vystoupit při jeho projednávání.</w:t>
      </w:r>
    </w:p>
    <w:p w14:paraId="6033727A"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(3) Další osoby mohou vystoupit se souhlasem předsedy AS ESF MU.</w:t>
      </w:r>
    </w:p>
    <w:p w14:paraId="30BB960D"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(4) Přizvat další osoby k aktivní účasti na zasedání AS ESF MU, a to zejména z důvodu podání informací, nebo výkladu k určitému bodu jednání, může</w:t>
      </w:r>
    </w:p>
    <w:p w14:paraId="2778417F"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a) předseda,</w:t>
      </w:r>
    </w:p>
    <w:p w14:paraId="4B7577A2"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b) předkladatel projednávaného návrhu, a to se souhlasem předsedy.</w:t>
      </w:r>
    </w:p>
    <w:p w14:paraId="747B5B2A" w14:textId="77777777" w:rsidR="007D5A1F" w:rsidRPr="008F1B01" w:rsidRDefault="007D5A1F" w:rsidP="007D5A1F">
      <w:pPr>
        <w:spacing w:before="100" w:beforeAutospacing="1" w:after="100" w:afterAutospacing="1" w:line="240" w:lineRule="auto"/>
        <w:outlineLvl w:val="1"/>
        <w:rPr>
          <w:rFonts w:ascii="Times New Roman" w:eastAsia="Times New Roman" w:hAnsi="Times New Roman" w:cs="Times New Roman"/>
          <w:b/>
          <w:bCs/>
          <w:sz w:val="24"/>
          <w:szCs w:val="24"/>
          <w:lang w:eastAsia="cs-CZ"/>
        </w:rPr>
      </w:pPr>
      <w:r w:rsidRPr="008F1B01">
        <w:rPr>
          <w:rFonts w:ascii="Times New Roman" w:eastAsia="Times New Roman" w:hAnsi="Times New Roman" w:cs="Times New Roman"/>
          <w:b/>
          <w:bCs/>
          <w:sz w:val="24"/>
          <w:szCs w:val="24"/>
          <w:lang w:eastAsia="cs-CZ"/>
        </w:rPr>
        <w:t>Článek 16</w:t>
      </w:r>
      <w:r w:rsidRPr="008F1B01">
        <w:rPr>
          <w:rFonts w:ascii="Times New Roman" w:eastAsia="Times New Roman" w:hAnsi="Times New Roman" w:cs="Times New Roman"/>
          <w:b/>
          <w:bCs/>
          <w:sz w:val="24"/>
          <w:szCs w:val="24"/>
          <w:lang w:eastAsia="cs-CZ"/>
        </w:rPr>
        <w:br/>
        <w:t>Přijímání rozhodnutí</w:t>
      </w:r>
    </w:p>
    <w:p w14:paraId="3B6547E1"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lastRenderedPageBreak/>
        <w:t>(1) O každém návrhu rozhoduje AS ESF MU hlasováním. O návrzích se hlasuje v pořadí podle programu. Je-li předložení návrhu následováno návrhy dílčích změn v původním návrhu, hlasuje AS ESF MU nejdříve o pozměňovacích návrzích.</w:t>
      </w:r>
    </w:p>
    <w:p w14:paraId="378352B0"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(2) Usnesení je přijato, jestliže se pro ně vyslovila nadpoloviční většina přítomných členů, pokud není zákonem a tímto Řádem stanoveno jinak.</w:t>
      </w:r>
    </w:p>
    <w:p w14:paraId="4407FC82"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(3) U usnesení týkajících se vnitřních předpisů ESF MU a u usnesení týkajících se věcí, o nichž tak AS ESF MU rozhodne, je zapotřebí souhlasu nadpoloviční většiny všech členů, pokud zákon nestanoví jinak.</w:t>
      </w:r>
    </w:p>
    <w:p w14:paraId="016EE783"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(4) Zvláštní postup upravuje čl. 21 pro usnášení se o návrhu na jmenování děkana.</w:t>
      </w:r>
    </w:p>
    <w:p w14:paraId="16B44FBA" w14:textId="77777777" w:rsidR="007D5A1F" w:rsidRPr="008F1B01" w:rsidRDefault="007D5A1F" w:rsidP="007D5A1F">
      <w:pPr>
        <w:spacing w:before="100" w:beforeAutospacing="1" w:after="100" w:afterAutospacing="1" w:line="240" w:lineRule="auto"/>
        <w:outlineLvl w:val="1"/>
        <w:rPr>
          <w:rFonts w:ascii="Times New Roman" w:eastAsia="Times New Roman" w:hAnsi="Times New Roman" w:cs="Times New Roman"/>
          <w:b/>
          <w:bCs/>
          <w:sz w:val="24"/>
          <w:szCs w:val="24"/>
          <w:lang w:eastAsia="cs-CZ"/>
        </w:rPr>
      </w:pPr>
      <w:r w:rsidRPr="008F1B01">
        <w:rPr>
          <w:rFonts w:ascii="Times New Roman" w:eastAsia="Times New Roman" w:hAnsi="Times New Roman" w:cs="Times New Roman"/>
          <w:b/>
          <w:bCs/>
          <w:sz w:val="24"/>
          <w:szCs w:val="24"/>
          <w:lang w:eastAsia="cs-CZ"/>
        </w:rPr>
        <w:t>Článek 17</w:t>
      </w:r>
      <w:r w:rsidRPr="008F1B01">
        <w:rPr>
          <w:rFonts w:ascii="Times New Roman" w:eastAsia="Times New Roman" w:hAnsi="Times New Roman" w:cs="Times New Roman"/>
          <w:b/>
          <w:bCs/>
          <w:sz w:val="24"/>
          <w:szCs w:val="24"/>
          <w:lang w:eastAsia="cs-CZ"/>
        </w:rPr>
        <w:br/>
        <w:t>Veřejné hlasování</w:t>
      </w:r>
    </w:p>
    <w:p w14:paraId="1E6362D2" w14:textId="5B0AD6BB"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(1) Veřejně se v AS ESF MU hlasuje zdvižením ruky</w:t>
      </w:r>
      <w:r w:rsidR="0016315B">
        <w:rPr>
          <w:rFonts w:ascii="Times New Roman" w:eastAsia="Times New Roman" w:hAnsi="Times New Roman" w:cs="Times New Roman"/>
          <w:sz w:val="24"/>
          <w:szCs w:val="24"/>
          <w:lang w:eastAsia="cs-CZ"/>
        </w:rPr>
        <w:t xml:space="preserve">, </w:t>
      </w:r>
      <w:r w:rsidR="0016315B" w:rsidRPr="00550001">
        <w:rPr>
          <w:rFonts w:ascii="Times New Roman" w:eastAsia="Times New Roman" w:hAnsi="Times New Roman" w:cs="Times New Roman"/>
          <w:sz w:val="24"/>
          <w:szCs w:val="24"/>
          <w:lang w:eastAsia="cs-CZ"/>
        </w:rPr>
        <w:t>pomocí hlasovacího zařízení nebo pomocí hlasování v Informačním systému Masarykovy univerzity</w:t>
      </w:r>
      <w:r w:rsidRPr="008F1B01">
        <w:rPr>
          <w:rFonts w:ascii="Times New Roman" w:eastAsia="Times New Roman" w:hAnsi="Times New Roman" w:cs="Times New Roman"/>
          <w:sz w:val="24"/>
          <w:szCs w:val="24"/>
          <w:lang w:eastAsia="cs-CZ"/>
        </w:rPr>
        <w:t>.</w:t>
      </w:r>
    </w:p>
    <w:p w14:paraId="65D2E5DF"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(2) Při hlasování v AS ESF MU o postupu se může od sčítání upustit a rozhodnout aklamací.</w:t>
      </w:r>
    </w:p>
    <w:p w14:paraId="66C97A75" w14:textId="77777777" w:rsidR="007D5A1F" w:rsidRPr="008F1B01" w:rsidRDefault="007D5A1F" w:rsidP="007D5A1F">
      <w:pPr>
        <w:spacing w:before="100" w:beforeAutospacing="1" w:after="100" w:afterAutospacing="1" w:line="240" w:lineRule="auto"/>
        <w:outlineLvl w:val="1"/>
        <w:rPr>
          <w:rFonts w:ascii="Times New Roman" w:eastAsia="Times New Roman" w:hAnsi="Times New Roman" w:cs="Times New Roman"/>
          <w:b/>
          <w:bCs/>
          <w:sz w:val="24"/>
          <w:szCs w:val="24"/>
          <w:lang w:eastAsia="cs-CZ"/>
        </w:rPr>
      </w:pPr>
      <w:r w:rsidRPr="008F1B01">
        <w:rPr>
          <w:rFonts w:ascii="Times New Roman" w:eastAsia="Times New Roman" w:hAnsi="Times New Roman" w:cs="Times New Roman"/>
          <w:b/>
          <w:bCs/>
          <w:sz w:val="24"/>
          <w:szCs w:val="24"/>
          <w:lang w:eastAsia="cs-CZ"/>
        </w:rPr>
        <w:t>Článek 18</w:t>
      </w:r>
      <w:r w:rsidRPr="008F1B01">
        <w:rPr>
          <w:rFonts w:ascii="Times New Roman" w:eastAsia="Times New Roman" w:hAnsi="Times New Roman" w:cs="Times New Roman"/>
          <w:b/>
          <w:bCs/>
          <w:sz w:val="24"/>
          <w:szCs w:val="24"/>
          <w:lang w:eastAsia="cs-CZ"/>
        </w:rPr>
        <w:br/>
        <w:t>Tajné hlasování a hlasování po jménech</w:t>
      </w:r>
    </w:p>
    <w:p w14:paraId="5A6BC5F3"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(1) Tajně se v AS ESF MU hlasuje ve věcech určených zákonem, Statutem MU nebo tímto Řádem.</w:t>
      </w:r>
    </w:p>
    <w:p w14:paraId="7395E73F"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(2) Tajně se v AS ESF MU vždy hlasuje:</w:t>
      </w:r>
    </w:p>
    <w:p w14:paraId="58D55246"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a) při volbě předsedy AS ESF MU,</w:t>
      </w:r>
    </w:p>
    <w:p w14:paraId="0AC220F9"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b) při volbě předsedů komisí,</w:t>
      </w:r>
    </w:p>
    <w:p w14:paraId="5477A641"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c) při vyjádření ke jmenování proděkanů,</w:t>
      </w:r>
    </w:p>
    <w:p w14:paraId="0D31F57E"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d) při vyslovování předchozího souhlasu se jmenováním členů Vědecké rady ESF MU a členů Disciplinární komise ESF MU.</w:t>
      </w:r>
    </w:p>
    <w:p w14:paraId="50A38923"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(3) Tajně nebo po jménech se v AS ESF MU hlasuje na návrh kteréhokoli člena AS ESF MU, souhlasí-li s tím alespoň polovina přítomných.</w:t>
      </w:r>
    </w:p>
    <w:p w14:paraId="2CD0DD8E" w14:textId="61551338"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(4) Tajně se v AS ESF MU hlasuje hlasovacími lístky</w:t>
      </w:r>
      <w:r w:rsidR="00D41E57" w:rsidRPr="00AB11C7">
        <w:rPr>
          <w:rFonts w:ascii="Times New Roman" w:eastAsia="Times New Roman" w:hAnsi="Times New Roman" w:cs="Times New Roman"/>
          <w:sz w:val="24"/>
          <w:szCs w:val="24"/>
          <w:lang w:eastAsia="cs-CZ"/>
        </w:rPr>
        <w:t>,</w:t>
      </w:r>
      <w:r w:rsidR="00AE7894" w:rsidRPr="00AB11C7">
        <w:rPr>
          <w:rFonts w:ascii="Times New Roman" w:eastAsia="Times New Roman" w:hAnsi="Times New Roman" w:cs="Times New Roman"/>
          <w:sz w:val="24"/>
          <w:szCs w:val="24"/>
          <w:lang w:eastAsia="cs-CZ"/>
        </w:rPr>
        <w:t xml:space="preserve"> pomocí hlasovacího zařízení nebo pomocí hlasování v Informačním systému Masarykovy univerzity</w:t>
      </w:r>
      <w:r w:rsidRPr="008F1B01">
        <w:rPr>
          <w:rFonts w:ascii="Times New Roman" w:eastAsia="Times New Roman" w:hAnsi="Times New Roman" w:cs="Times New Roman"/>
          <w:sz w:val="24"/>
          <w:szCs w:val="24"/>
          <w:lang w:eastAsia="cs-CZ"/>
        </w:rPr>
        <w:t>. Hlasování po jménech se zaznamenává do zápisu.</w:t>
      </w:r>
    </w:p>
    <w:p w14:paraId="63D06242" w14:textId="77777777" w:rsidR="007D5A1F" w:rsidRPr="008F1B01" w:rsidRDefault="007D5A1F" w:rsidP="007D5A1F">
      <w:pPr>
        <w:spacing w:before="100" w:beforeAutospacing="1" w:after="100" w:afterAutospacing="1" w:line="240" w:lineRule="auto"/>
        <w:outlineLvl w:val="1"/>
        <w:rPr>
          <w:rFonts w:ascii="Times New Roman" w:eastAsia="Times New Roman" w:hAnsi="Times New Roman" w:cs="Times New Roman"/>
          <w:b/>
          <w:bCs/>
          <w:sz w:val="24"/>
          <w:szCs w:val="24"/>
          <w:lang w:eastAsia="cs-CZ"/>
        </w:rPr>
      </w:pPr>
      <w:r w:rsidRPr="008F1B01">
        <w:rPr>
          <w:rFonts w:ascii="Times New Roman" w:eastAsia="Times New Roman" w:hAnsi="Times New Roman" w:cs="Times New Roman"/>
          <w:b/>
          <w:bCs/>
          <w:sz w:val="24"/>
          <w:szCs w:val="24"/>
          <w:lang w:eastAsia="cs-CZ"/>
        </w:rPr>
        <w:lastRenderedPageBreak/>
        <w:t>Článek 19</w:t>
      </w:r>
      <w:r w:rsidRPr="008F1B01">
        <w:rPr>
          <w:rFonts w:ascii="Times New Roman" w:eastAsia="Times New Roman" w:hAnsi="Times New Roman" w:cs="Times New Roman"/>
          <w:b/>
          <w:bCs/>
          <w:sz w:val="24"/>
          <w:szCs w:val="24"/>
          <w:lang w:eastAsia="cs-CZ"/>
        </w:rPr>
        <w:br/>
        <w:t>Nesouhlas děkana s usnesením</w:t>
      </w:r>
    </w:p>
    <w:p w14:paraId="4C56575E"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Usnesení AS ESF MU, s nímž děkan nesouhlasí, děkan neprovede a oznámí tuto skutečnost bez zbytečného odkladu předsedovi AS ESF MU s odůvodněním. V takovém případě jedná AS ESF MU bez zbytečného odkladu o věci znovu. Pro opakované přijetí usnesení v této věci se vyžaduje souhlas třípětinové většiny všech členů.</w:t>
      </w:r>
    </w:p>
    <w:p w14:paraId="27627F60" w14:textId="77777777" w:rsidR="007D5A1F" w:rsidRPr="008F1B01" w:rsidRDefault="007D5A1F" w:rsidP="007D5A1F">
      <w:pPr>
        <w:spacing w:before="100" w:beforeAutospacing="1" w:after="100" w:afterAutospacing="1" w:line="240" w:lineRule="auto"/>
        <w:outlineLvl w:val="0"/>
        <w:rPr>
          <w:rFonts w:ascii="Times New Roman" w:eastAsia="Times New Roman" w:hAnsi="Times New Roman" w:cs="Times New Roman"/>
          <w:b/>
          <w:bCs/>
          <w:sz w:val="27"/>
          <w:szCs w:val="27"/>
          <w:lang w:eastAsia="cs-CZ"/>
        </w:rPr>
      </w:pPr>
      <w:r w:rsidRPr="008F1B01">
        <w:rPr>
          <w:rFonts w:ascii="Times New Roman" w:eastAsia="Times New Roman" w:hAnsi="Times New Roman" w:cs="Times New Roman"/>
          <w:b/>
          <w:bCs/>
          <w:sz w:val="27"/>
          <w:szCs w:val="27"/>
          <w:lang w:eastAsia="cs-CZ"/>
        </w:rPr>
        <w:t>Část pátá</w:t>
      </w:r>
      <w:r w:rsidRPr="008F1B01">
        <w:rPr>
          <w:rFonts w:ascii="Times New Roman" w:eastAsia="Times New Roman" w:hAnsi="Times New Roman" w:cs="Times New Roman"/>
          <w:b/>
          <w:bCs/>
          <w:sz w:val="27"/>
          <w:szCs w:val="27"/>
          <w:lang w:eastAsia="cs-CZ"/>
        </w:rPr>
        <w:br/>
        <w:t>Dokumentace činnosti AS ESF MU</w:t>
      </w:r>
    </w:p>
    <w:p w14:paraId="08BD51A2" w14:textId="77777777" w:rsidR="007D5A1F" w:rsidRPr="008F1B01" w:rsidRDefault="007D5A1F" w:rsidP="007D5A1F">
      <w:pPr>
        <w:spacing w:before="100" w:beforeAutospacing="1" w:after="100" w:afterAutospacing="1" w:line="240" w:lineRule="auto"/>
        <w:outlineLvl w:val="1"/>
        <w:rPr>
          <w:rFonts w:ascii="Times New Roman" w:eastAsia="Times New Roman" w:hAnsi="Times New Roman" w:cs="Times New Roman"/>
          <w:b/>
          <w:bCs/>
          <w:sz w:val="24"/>
          <w:szCs w:val="24"/>
          <w:lang w:eastAsia="cs-CZ"/>
        </w:rPr>
      </w:pPr>
      <w:r w:rsidRPr="008F1B01">
        <w:rPr>
          <w:rFonts w:ascii="Times New Roman" w:eastAsia="Times New Roman" w:hAnsi="Times New Roman" w:cs="Times New Roman"/>
          <w:b/>
          <w:bCs/>
          <w:sz w:val="24"/>
          <w:szCs w:val="24"/>
          <w:lang w:eastAsia="cs-CZ"/>
        </w:rPr>
        <w:t>Článek 20</w:t>
      </w:r>
      <w:r w:rsidRPr="008F1B01">
        <w:rPr>
          <w:rFonts w:ascii="Times New Roman" w:eastAsia="Times New Roman" w:hAnsi="Times New Roman" w:cs="Times New Roman"/>
          <w:b/>
          <w:bCs/>
          <w:sz w:val="24"/>
          <w:szCs w:val="24"/>
          <w:lang w:eastAsia="cs-CZ"/>
        </w:rPr>
        <w:br/>
        <w:t>Zápis ze zasedání AS ESF MU</w:t>
      </w:r>
    </w:p>
    <w:p w14:paraId="61F15977"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(1) Přijatá usnesení AS ESF MU jsou zveřejňována způsobem umožňujícím dálkový přístup, a to jako součást zápisu.</w:t>
      </w:r>
    </w:p>
    <w:p w14:paraId="03020B1E"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(2) Zápis ze zasedání AS ESF MU pořizuje ve spolupráci s předsedajícím pověřený zapisovatel. Zápis shrnuje průběh jednání, stanoviska vyslovená v rozpravě a uvádí usnesení včetně způsobu a výsledků hlasování o nich. Přílohou zápisu jsou zejména schválené předpisy a jiné písemné podklady, které tvoří podstatu usnesení.</w:t>
      </w:r>
    </w:p>
    <w:p w14:paraId="00712C0F"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(3) Zápis je vyhotoven vždy do dvou dnů od skončení zasedání, následně je bezodkladně dán k připomínkování členům AS ESF MU a k vyjádření děkanovi fakulty tak, aby mohl být nejpozději do 5 pracovních dnů zveřejněn dle odstavce 1.</w:t>
      </w:r>
    </w:p>
    <w:p w14:paraId="10B3EABC"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(4) K evidenci jednotlivých dokumentů a spisů, jakož i k evidenci jejich pohybu se používají výhradně prostředky elektronického systému spisové služby v IS MU.</w:t>
      </w:r>
    </w:p>
    <w:p w14:paraId="6140EA02"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(5) Veškeré dokumenty a spisy se ukládají v souladu s předpisem MU upravujícím spisový řád, který stanovuje jednotná pravidla pro manipulaci s dokumenty a postup při skartačním řízení.</w:t>
      </w:r>
    </w:p>
    <w:p w14:paraId="125E32E4"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b/>
          <w:bCs/>
          <w:sz w:val="27"/>
          <w:szCs w:val="27"/>
          <w:lang w:eastAsia="cs-CZ"/>
        </w:rPr>
      </w:pPr>
    </w:p>
    <w:p w14:paraId="42D30A8D" w14:textId="77777777" w:rsidR="007D5A1F" w:rsidRPr="008F1B01" w:rsidRDefault="007D5A1F" w:rsidP="007D5A1F">
      <w:pPr>
        <w:spacing w:before="100" w:beforeAutospacing="1" w:after="100" w:afterAutospacing="1" w:line="240" w:lineRule="auto"/>
        <w:outlineLvl w:val="0"/>
        <w:rPr>
          <w:rFonts w:ascii="Times New Roman" w:eastAsia="Times New Roman" w:hAnsi="Times New Roman" w:cs="Times New Roman"/>
          <w:b/>
          <w:bCs/>
          <w:sz w:val="27"/>
          <w:szCs w:val="27"/>
          <w:lang w:eastAsia="cs-CZ"/>
        </w:rPr>
      </w:pPr>
      <w:r w:rsidRPr="008F1B01">
        <w:rPr>
          <w:rFonts w:ascii="Times New Roman" w:eastAsia="Times New Roman" w:hAnsi="Times New Roman" w:cs="Times New Roman"/>
          <w:b/>
          <w:bCs/>
          <w:sz w:val="27"/>
          <w:szCs w:val="27"/>
          <w:lang w:eastAsia="cs-CZ"/>
        </w:rPr>
        <w:t>Část šestá</w:t>
      </w:r>
      <w:r w:rsidRPr="008F1B01">
        <w:rPr>
          <w:rFonts w:ascii="Times New Roman" w:eastAsia="Times New Roman" w:hAnsi="Times New Roman" w:cs="Times New Roman"/>
          <w:b/>
          <w:bCs/>
          <w:sz w:val="27"/>
          <w:szCs w:val="27"/>
          <w:lang w:eastAsia="cs-CZ"/>
        </w:rPr>
        <w:br/>
        <w:t>Zvláštní ustanovení</w:t>
      </w:r>
    </w:p>
    <w:p w14:paraId="3548A621" w14:textId="77777777" w:rsidR="007D5A1F" w:rsidRPr="008F1B01" w:rsidRDefault="007D5A1F" w:rsidP="007D5A1F">
      <w:pPr>
        <w:spacing w:before="100" w:beforeAutospacing="1" w:after="100" w:afterAutospacing="1" w:line="240" w:lineRule="auto"/>
        <w:outlineLvl w:val="1"/>
        <w:rPr>
          <w:rFonts w:ascii="Times New Roman" w:eastAsia="Times New Roman" w:hAnsi="Times New Roman" w:cs="Times New Roman"/>
          <w:b/>
          <w:bCs/>
          <w:sz w:val="24"/>
          <w:szCs w:val="24"/>
          <w:lang w:eastAsia="cs-CZ"/>
        </w:rPr>
      </w:pPr>
      <w:r w:rsidRPr="008F1B01">
        <w:rPr>
          <w:rFonts w:ascii="Times New Roman" w:eastAsia="Times New Roman" w:hAnsi="Times New Roman" w:cs="Times New Roman"/>
          <w:b/>
          <w:bCs/>
          <w:sz w:val="24"/>
          <w:szCs w:val="24"/>
          <w:lang w:eastAsia="cs-CZ"/>
        </w:rPr>
        <w:t>Článek 21</w:t>
      </w:r>
      <w:r w:rsidRPr="008F1B01">
        <w:rPr>
          <w:rFonts w:ascii="Times New Roman" w:eastAsia="Times New Roman" w:hAnsi="Times New Roman" w:cs="Times New Roman"/>
          <w:b/>
          <w:bCs/>
          <w:sz w:val="24"/>
          <w:szCs w:val="24"/>
          <w:lang w:eastAsia="cs-CZ"/>
        </w:rPr>
        <w:br/>
        <w:t>Volba kandidáta na funkci děkana</w:t>
      </w:r>
    </w:p>
    <w:p w14:paraId="3F1A10D6"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(1) Volbu kandidáta na funkci děkana vyhlašuje AS ESF MU nejméně tři měsíce před uplynutím funkčního období děkana. Připravuje a řídí ji ve spolupráci s předsedou AS ESF MU volební komise, zvolená k tomuto účelu AS ESF MU.</w:t>
      </w:r>
    </w:p>
    <w:p w14:paraId="6604BB34"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lastRenderedPageBreak/>
        <w:t>(2) AS ESF MU stanoví harmonogram voleb, a to zejména lhůtu pro podávání návrhů a prezentaci kandidátů, termín shromáždění akademické obce ESF MU, které svolá předseda AS ESF MU za účelem slyšení kandidátů, a termín volebního zasedání AS ESF MU, na kterém se uskuteční volba kandidáta na děkana.</w:t>
      </w:r>
    </w:p>
    <w:p w14:paraId="5E8EB572"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(3)</w:t>
      </w:r>
      <w:r w:rsidRPr="008F1B01">
        <w:t xml:space="preserve"> </w:t>
      </w:r>
      <w:r w:rsidRPr="008F1B01">
        <w:rPr>
          <w:rFonts w:ascii="Times New Roman" w:eastAsia="Times New Roman" w:hAnsi="Times New Roman" w:cs="Times New Roman"/>
          <w:sz w:val="24"/>
          <w:szCs w:val="24"/>
          <w:lang w:eastAsia="cs-CZ"/>
        </w:rPr>
        <w:t>Písemný návrh kandidáta na funkci děkana dodaný v uzavřené obálce na podatelnu ESF MU musí obsahovat:</w:t>
      </w:r>
    </w:p>
    <w:p w14:paraId="23D3C469"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a) jméno a příjmení, jakož i případné tituly a kontaktní adresu navrhovaného kandidáta,</w:t>
      </w:r>
    </w:p>
    <w:p w14:paraId="0E22BC80"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b) pracovní životopis kandidáta včetně přehledu dosud zastávaných akademických funkcí a jiných skutečností osvědčujících uznání navrhovaného kandidáta akademickou obcí,</w:t>
      </w:r>
    </w:p>
    <w:p w14:paraId="65A6317F"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c) programové prohlášení kandidáta s uvedením podstatných záměrů po případném jmenování do funkce děkana,</w:t>
      </w:r>
    </w:p>
    <w:p w14:paraId="33C5BB6A"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d) prohlášení kandidáta, stvrzené jeho vlastnoručním podpisem, že s kandidaturou a se zveřejněním podkladů uvedených v odstavci 3 písm. a) – c) souhlasí.</w:t>
      </w:r>
    </w:p>
    <w:p w14:paraId="43B3A906"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(4) Materiály uvedené v odstavci 3 písm. a) – c) kandidát dodá i v elektronické podobě tak, aby bylo možné je zveřejnit způsobem umožňujícím dálkový přístup v IS MU.</w:t>
      </w:r>
    </w:p>
    <w:p w14:paraId="5E682B03"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(5) O návrhu na jmenování děkana fakulty se AS ESF MU usnáší tajným hlasováním:</w:t>
      </w:r>
    </w:p>
    <w:p w14:paraId="5D46F824"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a) AS ESF MU je způsobilý usnášet se o návrhu na funkci děkana, je-li přítomna dvoutřetinová většina všech členů AS ESF MU; návrh je přijat, jestliže se pro něj vyslovila nadpoloviční většina všech členů AS ESF MU,</w:t>
      </w:r>
    </w:p>
    <w:p w14:paraId="06AA660E"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b) jestliže v prvním kole nezíská žádný z kandidátů potřebný počet hlasů, koná se druhé kolo tajného hlasování, v němž se hlasuje stejným způsobem pouze o dvou kandidátech, kteří v prvním kole získali nejvyšší počet hlasů; v případě rovnosti počtu hlasů pro více než dva kandidáty na prvním místě nebo pro dva nebo více kandidátů na druhém místě, postupují všichni tito kandidáti do druhého kola,</w:t>
      </w:r>
    </w:p>
    <w:p w14:paraId="5219ECEB"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c) není-li ani ve druhém kole o návrhu na jmenování děkana fakulty rozhodnuto, určí AS ESF MU na tomtéž zasedání termín nového projednání návrhu na jmenování děkana, a to nejdříve 7 dní po konání prvního a druhého kola volby. Do třetího kola postoupí kandidát s nejvyšším počtem hlasů; při rovnosti hlasů může do třetího kola postoupit i více kandidátů. Nepodaří-li se senátu ani ve třetím kole usnést o návrhu na jmenování děkana, budou vyhlášeny nové volby kandidáta na funkci děkana,</w:t>
      </w:r>
    </w:p>
    <w:p w14:paraId="47A2D84D"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d) návrh na jmenování děkana předkládá předseda AS ESF MU rektorovi MU.</w:t>
      </w:r>
    </w:p>
    <w:p w14:paraId="4D50CF26"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lastRenderedPageBreak/>
        <w:t>(6) AS ESF MU může popřípadě navrhnout odvolání děkana fakulty z funkce. O návrhu na odvolání děkana se AS ESF MU usnáší tajným hlasováním. Návrh je přijat, jestliže se pro něj vyslovily nejméně tři pětiny všech členů AS ESF MU.</w:t>
      </w:r>
    </w:p>
    <w:p w14:paraId="3027C217" w14:textId="77777777" w:rsidR="007D5A1F" w:rsidRPr="008F1B01" w:rsidRDefault="007D5A1F" w:rsidP="007D5A1F">
      <w:pPr>
        <w:spacing w:before="100" w:beforeAutospacing="1" w:after="100" w:afterAutospacing="1" w:line="240" w:lineRule="auto"/>
        <w:outlineLvl w:val="0"/>
        <w:rPr>
          <w:rFonts w:ascii="Times New Roman" w:eastAsia="Times New Roman" w:hAnsi="Times New Roman" w:cs="Times New Roman"/>
          <w:b/>
          <w:bCs/>
          <w:sz w:val="27"/>
          <w:szCs w:val="27"/>
          <w:lang w:eastAsia="cs-CZ"/>
        </w:rPr>
      </w:pPr>
      <w:r w:rsidRPr="008F1B01">
        <w:rPr>
          <w:rFonts w:ascii="Times New Roman" w:eastAsia="Times New Roman" w:hAnsi="Times New Roman" w:cs="Times New Roman"/>
          <w:b/>
          <w:bCs/>
          <w:sz w:val="27"/>
          <w:szCs w:val="27"/>
          <w:lang w:eastAsia="cs-CZ"/>
        </w:rPr>
        <w:t>Část sedmá</w:t>
      </w:r>
      <w:r w:rsidRPr="008F1B01">
        <w:rPr>
          <w:rFonts w:ascii="Times New Roman" w:eastAsia="Times New Roman" w:hAnsi="Times New Roman" w:cs="Times New Roman"/>
          <w:b/>
          <w:bCs/>
          <w:sz w:val="27"/>
          <w:szCs w:val="27"/>
          <w:lang w:eastAsia="cs-CZ"/>
        </w:rPr>
        <w:br/>
        <w:t>Přechodná a závěrečná ustanovení</w:t>
      </w:r>
    </w:p>
    <w:p w14:paraId="004DCBAB" w14:textId="77777777" w:rsidR="007D5A1F" w:rsidRPr="008F1B01" w:rsidRDefault="007D5A1F" w:rsidP="007D5A1F">
      <w:pPr>
        <w:spacing w:before="100" w:beforeAutospacing="1" w:after="100" w:afterAutospacing="1" w:line="240" w:lineRule="auto"/>
        <w:outlineLvl w:val="1"/>
        <w:rPr>
          <w:rFonts w:ascii="Times New Roman" w:eastAsia="Times New Roman" w:hAnsi="Times New Roman" w:cs="Times New Roman"/>
          <w:b/>
          <w:bCs/>
          <w:sz w:val="24"/>
          <w:szCs w:val="24"/>
          <w:lang w:eastAsia="cs-CZ"/>
        </w:rPr>
      </w:pPr>
      <w:r w:rsidRPr="008F1B01">
        <w:rPr>
          <w:rFonts w:ascii="Times New Roman" w:eastAsia="Times New Roman" w:hAnsi="Times New Roman" w:cs="Times New Roman"/>
          <w:b/>
          <w:bCs/>
          <w:sz w:val="24"/>
          <w:szCs w:val="24"/>
          <w:lang w:eastAsia="cs-CZ"/>
        </w:rPr>
        <w:t>Článek 22</w:t>
      </w:r>
      <w:r w:rsidRPr="008F1B01">
        <w:rPr>
          <w:rFonts w:ascii="Times New Roman" w:eastAsia="Times New Roman" w:hAnsi="Times New Roman" w:cs="Times New Roman"/>
          <w:b/>
          <w:bCs/>
          <w:sz w:val="24"/>
          <w:szCs w:val="24"/>
          <w:lang w:eastAsia="cs-CZ"/>
        </w:rPr>
        <w:br/>
        <w:t>Výkladová ustanovení</w:t>
      </w:r>
    </w:p>
    <w:p w14:paraId="438B1465"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Většina ze všech členů se vypočítává z počtu mandátů stanoveného čl. 14 odst. 2 Statutu ESF MU.</w:t>
      </w:r>
    </w:p>
    <w:p w14:paraId="499A4627" w14:textId="6D27D5EB" w:rsidR="007D5A1F" w:rsidRDefault="007D5A1F" w:rsidP="007D5A1F">
      <w:pPr>
        <w:spacing w:before="100" w:beforeAutospacing="1" w:after="100" w:afterAutospacing="1" w:line="240" w:lineRule="auto"/>
        <w:outlineLvl w:val="1"/>
        <w:rPr>
          <w:rFonts w:ascii="Times New Roman" w:eastAsia="Times New Roman" w:hAnsi="Times New Roman" w:cs="Times New Roman"/>
          <w:b/>
          <w:bCs/>
          <w:sz w:val="24"/>
          <w:szCs w:val="24"/>
          <w:lang w:eastAsia="cs-CZ"/>
        </w:rPr>
      </w:pPr>
      <w:r w:rsidRPr="008F1B01">
        <w:rPr>
          <w:rFonts w:ascii="Times New Roman" w:eastAsia="Times New Roman" w:hAnsi="Times New Roman" w:cs="Times New Roman"/>
          <w:b/>
          <w:bCs/>
          <w:sz w:val="24"/>
          <w:szCs w:val="24"/>
          <w:lang w:eastAsia="cs-CZ"/>
        </w:rPr>
        <w:t>Článek 23</w:t>
      </w:r>
      <w:r w:rsidRPr="008F1B01">
        <w:rPr>
          <w:rFonts w:ascii="Times New Roman" w:eastAsia="Times New Roman" w:hAnsi="Times New Roman" w:cs="Times New Roman"/>
          <w:b/>
          <w:bCs/>
          <w:sz w:val="24"/>
          <w:szCs w:val="24"/>
          <w:lang w:eastAsia="cs-CZ"/>
        </w:rPr>
        <w:br/>
        <w:t>Závěrečná ustanovení</w:t>
      </w:r>
    </w:p>
    <w:p w14:paraId="32091386" w14:textId="77777777" w:rsidR="00024B49" w:rsidRPr="009D4A33" w:rsidRDefault="00024B49" w:rsidP="00024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7F3052">
        <w:rPr>
          <w:rFonts w:ascii="Times" w:eastAsia="Times New Roman" w:hAnsi="Times" w:cs="Courier New"/>
          <w:color w:val="000000"/>
          <w:sz w:val="24"/>
          <w:szCs w:val="24"/>
          <w:lang w:eastAsia="cs-CZ"/>
        </w:rPr>
        <w:t>(</w:t>
      </w:r>
      <w:r w:rsidRPr="00294549">
        <w:rPr>
          <w:rFonts w:ascii="Times New Roman" w:eastAsia="Times New Roman" w:hAnsi="Times New Roman" w:cs="Times New Roman"/>
          <w:sz w:val="24"/>
          <w:szCs w:val="24"/>
          <w:lang w:eastAsia="cs-CZ"/>
        </w:rPr>
        <w:t>1)</w:t>
      </w:r>
      <w:r w:rsidRPr="00536229">
        <w:rPr>
          <w:rFonts w:ascii="Courier New" w:eastAsia="Times New Roman" w:hAnsi="Courier New" w:cs="Courier New"/>
          <w:color w:val="000000"/>
          <w:sz w:val="20"/>
          <w:szCs w:val="20"/>
          <w:lang w:eastAsia="cs-CZ"/>
        </w:rPr>
        <w:t xml:space="preserve"> </w:t>
      </w:r>
      <w:r>
        <w:rPr>
          <w:rFonts w:ascii="Times New Roman" w:eastAsia="Times New Roman" w:hAnsi="Times New Roman" w:cs="Times New Roman"/>
          <w:sz w:val="24"/>
          <w:szCs w:val="24"/>
          <w:lang w:eastAsia="cs-CZ"/>
        </w:rPr>
        <w:t>Jednací řád Akademického senátu ESF MU</w:t>
      </w:r>
      <w:r w:rsidRPr="009D4A33">
        <w:rPr>
          <w:rFonts w:ascii="Times New Roman" w:eastAsia="Times New Roman" w:hAnsi="Times New Roman" w:cs="Times New Roman"/>
          <w:sz w:val="24"/>
          <w:szCs w:val="24"/>
          <w:lang w:eastAsia="cs-CZ"/>
        </w:rPr>
        <w:t xml:space="preserve"> schválený Akademickým senátem</w:t>
      </w:r>
    </w:p>
    <w:p w14:paraId="2C467968" w14:textId="09EE4ECB" w:rsidR="00024B49" w:rsidRDefault="00024B49" w:rsidP="00024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9D4A33">
        <w:rPr>
          <w:rFonts w:ascii="Times New Roman" w:eastAsia="Times New Roman" w:hAnsi="Times New Roman" w:cs="Times New Roman"/>
          <w:sz w:val="24"/>
          <w:szCs w:val="24"/>
          <w:lang w:eastAsia="cs-CZ"/>
        </w:rPr>
        <w:t xml:space="preserve">Ekonomicko-správní fakulty MU dne </w:t>
      </w:r>
      <w:r>
        <w:rPr>
          <w:rFonts w:ascii="Times New Roman" w:eastAsia="Times New Roman" w:hAnsi="Times New Roman" w:cs="Times New Roman"/>
          <w:sz w:val="24"/>
          <w:szCs w:val="24"/>
          <w:lang w:eastAsia="cs-CZ"/>
        </w:rPr>
        <w:t>24</w:t>
      </w:r>
      <w:r w:rsidRPr="0029454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dubna</w:t>
      </w:r>
      <w:r w:rsidRPr="00294549">
        <w:rPr>
          <w:rFonts w:ascii="Times New Roman" w:eastAsia="Times New Roman" w:hAnsi="Times New Roman" w:cs="Times New Roman"/>
          <w:sz w:val="24"/>
          <w:szCs w:val="24"/>
          <w:lang w:eastAsia="cs-CZ"/>
        </w:rPr>
        <w:t xml:space="preserve"> 2017 se zrušuje.</w:t>
      </w:r>
    </w:p>
    <w:p w14:paraId="16517C6B" w14:textId="77777777" w:rsidR="00024B49" w:rsidRPr="00AB11C7" w:rsidRDefault="00024B49" w:rsidP="005D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p>
    <w:p w14:paraId="3E8217C4" w14:textId="5031E352"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w:t>
      </w:r>
      <w:r w:rsidR="00024B49">
        <w:rPr>
          <w:rFonts w:ascii="Times New Roman" w:eastAsia="Times New Roman" w:hAnsi="Times New Roman" w:cs="Times New Roman"/>
          <w:sz w:val="24"/>
          <w:szCs w:val="24"/>
          <w:lang w:eastAsia="cs-CZ"/>
        </w:rPr>
        <w:t>2</w:t>
      </w:r>
      <w:r w:rsidRPr="008F1B01">
        <w:rPr>
          <w:rFonts w:ascii="Times New Roman" w:eastAsia="Times New Roman" w:hAnsi="Times New Roman" w:cs="Times New Roman"/>
          <w:sz w:val="24"/>
          <w:szCs w:val="24"/>
          <w:lang w:eastAsia="cs-CZ"/>
        </w:rPr>
        <w:t>) Tento Řád byl schválen podle § 27 odst. 1 písm. b) zákona Akademickým senátem Ekonomicko-správní fakulty Masarykovy univerzity dne</w:t>
      </w:r>
      <w:r w:rsidR="004910AA">
        <w:rPr>
          <w:rFonts w:ascii="Times New Roman" w:eastAsia="Times New Roman" w:hAnsi="Times New Roman" w:cs="Times New Roman"/>
          <w:sz w:val="24"/>
          <w:szCs w:val="24"/>
          <w:lang w:eastAsia="cs-CZ"/>
        </w:rPr>
        <w:t xml:space="preserve"> </w:t>
      </w:r>
      <w:r w:rsidR="00EC4827" w:rsidRPr="00EC4827">
        <w:rPr>
          <w:rFonts w:ascii="Times New Roman" w:eastAsia="Times New Roman" w:hAnsi="Times New Roman" w:cs="Times New Roman"/>
          <w:sz w:val="24"/>
          <w:szCs w:val="24"/>
          <w:lang w:eastAsia="cs-CZ"/>
        </w:rPr>
        <w:t>12</w:t>
      </w:r>
      <w:r w:rsidR="009B185F" w:rsidRPr="00EC4827">
        <w:rPr>
          <w:rFonts w:ascii="Times New Roman" w:eastAsia="Times New Roman" w:hAnsi="Times New Roman" w:cs="Times New Roman"/>
          <w:sz w:val="24"/>
          <w:szCs w:val="24"/>
          <w:lang w:eastAsia="cs-CZ"/>
        </w:rPr>
        <w:t>.</w:t>
      </w:r>
      <w:r w:rsidR="003C77EC" w:rsidRPr="00EC4827">
        <w:rPr>
          <w:rFonts w:ascii="Times New Roman" w:eastAsia="Times New Roman" w:hAnsi="Times New Roman" w:cs="Times New Roman"/>
          <w:sz w:val="24"/>
          <w:szCs w:val="24"/>
          <w:lang w:eastAsia="cs-CZ"/>
        </w:rPr>
        <w:t xml:space="preserve"> </w:t>
      </w:r>
      <w:r w:rsidR="00EC4827" w:rsidRPr="00EC4827">
        <w:rPr>
          <w:rFonts w:ascii="Times New Roman" w:eastAsia="Times New Roman" w:hAnsi="Times New Roman" w:cs="Times New Roman"/>
          <w:sz w:val="24"/>
          <w:szCs w:val="24"/>
          <w:lang w:eastAsia="cs-CZ"/>
        </w:rPr>
        <w:t>prosince</w:t>
      </w:r>
      <w:r w:rsidR="009B185F" w:rsidRPr="00EC4827">
        <w:rPr>
          <w:rFonts w:ascii="Times New Roman" w:eastAsia="Times New Roman" w:hAnsi="Times New Roman" w:cs="Times New Roman"/>
          <w:sz w:val="24"/>
          <w:szCs w:val="24"/>
          <w:lang w:eastAsia="cs-CZ"/>
        </w:rPr>
        <w:t xml:space="preserve"> </w:t>
      </w:r>
      <w:r w:rsidR="003C77EC" w:rsidRPr="00EC4827">
        <w:rPr>
          <w:rFonts w:ascii="Times New Roman" w:eastAsia="Times New Roman" w:hAnsi="Times New Roman" w:cs="Times New Roman"/>
          <w:sz w:val="24"/>
          <w:szCs w:val="24"/>
          <w:lang w:eastAsia="cs-CZ"/>
        </w:rPr>
        <w:t>202</w:t>
      </w:r>
      <w:r w:rsidR="00EC4827" w:rsidRPr="00EC4827">
        <w:rPr>
          <w:rFonts w:ascii="Times New Roman" w:eastAsia="Times New Roman" w:hAnsi="Times New Roman" w:cs="Times New Roman"/>
          <w:sz w:val="24"/>
          <w:szCs w:val="24"/>
          <w:lang w:eastAsia="cs-CZ"/>
        </w:rPr>
        <w:t>2</w:t>
      </w:r>
      <w:r w:rsidR="009B185F" w:rsidRPr="00EC4827">
        <w:rPr>
          <w:rFonts w:ascii="Times New Roman" w:eastAsia="Times New Roman" w:hAnsi="Times New Roman" w:cs="Times New Roman"/>
          <w:sz w:val="24"/>
          <w:szCs w:val="24"/>
          <w:lang w:eastAsia="cs-CZ"/>
        </w:rPr>
        <w:t>.</w:t>
      </w:r>
    </w:p>
    <w:p w14:paraId="1FD68CA0" w14:textId="3D0AB98C"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w:t>
      </w:r>
      <w:r w:rsidR="00024B49">
        <w:rPr>
          <w:rFonts w:ascii="Times New Roman" w:eastAsia="Times New Roman" w:hAnsi="Times New Roman" w:cs="Times New Roman"/>
          <w:sz w:val="24"/>
          <w:szCs w:val="24"/>
          <w:lang w:eastAsia="cs-CZ"/>
        </w:rPr>
        <w:t>3</w:t>
      </w:r>
      <w:r w:rsidRPr="008F1B01">
        <w:rPr>
          <w:rFonts w:ascii="Times New Roman" w:eastAsia="Times New Roman" w:hAnsi="Times New Roman" w:cs="Times New Roman"/>
          <w:sz w:val="24"/>
          <w:szCs w:val="24"/>
          <w:lang w:eastAsia="cs-CZ"/>
        </w:rPr>
        <w:t>) Tento Řád nabývá platnosti podle § 9 odst. 1 písm. b) zákona dnem schválení Akademickým senátem Masarykovy univerzity.</w:t>
      </w:r>
    </w:p>
    <w:p w14:paraId="04DDA87A" w14:textId="1392ABAC"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w:t>
      </w:r>
      <w:r w:rsidR="00024B49">
        <w:rPr>
          <w:rFonts w:ascii="Times New Roman" w:eastAsia="Times New Roman" w:hAnsi="Times New Roman" w:cs="Times New Roman"/>
          <w:sz w:val="24"/>
          <w:szCs w:val="24"/>
          <w:lang w:eastAsia="cs-CZ"/>
        </w:rPr>
        <w:t>4</w:t>
      </w:r>
      <w:r w:rsidRPr="008F1B01">
        <w:rPr>
          <w:rFonts w:ascii="Times New Roman" w:eastAsia="Times New Roman" w:hAnsi="Times New Roman" w:cs="Times New Roman"/>
          <w:sz w:val="24"/>
          <w:szCs w:val="24"/>
          <w:lang w:eastAsia="cs-CZ"/>
        </w:rPr>
        <w:t>) Tento Řád nabývá účinnosti dnem</w:t>
      </w:r>
      <w:r w:rsidR="004910AA">
        <w:rPr>
          <w:rFonts w:ascii="Times New Roman" w:eastAsia="Times New Roman" w:hAnsi="Times New Roman" w:cs="Times New Roman"/>
          <w:sz w:val="24"/>
          <w:szCs w:val="24"/>
          <w:lang w:eastAsia="cs-CZ"/>
        </w:rPr>
        <w:t xml:space="preserve"> </w:t>
      </w:r>
      <w:r w:rsidR="00E920E9">
        <w:rPr>
          <w:rFonts w:ascii="Times New Roman" w:eastAsia="Times New Roman" w:hAnsi="Times New Roman" w:cs="Times New Roman"/>
          <w:sz w:val="24"/>
          <w:szCs w:val="24"/>
          <w:lang w:eastAsia="cs-CZ"/>
        </w:rPr>
        <w:t>1. září 2023.</w:t>
      </w:r>
    </w:p>
    <w:p w14:paraId="4694F556" w14:textId="1278FBBB" w:rsidR="007D5A1F" w:rsidRDefault="007D5A1F" w:rsidP="007D5A1F">
      <w:pPr>
        <w:spacing w:before="100" w:beforeAutospacing="1" w:after="100" w:afterAutospacing="1" w:line="240" w:lineRule="auto"/>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 </w:t>
      </w:r>
    </w:p>
    <w:p w14:paraId="465E003D" w14:textId="77777777" w:rsidR="004728F1" w:rsidRPr="008F1B01" w:rsidRDefault="004728F1" w:rsidP="007D5A1F">
      <w:pPr>
        <w:spacing w:before="100" w:beforeAutospacing="1" w:after="100" w:afterAutospacing="1" w:line="240" w:lineRule="auto"/>
        <w:rPr>
          <w:rFonts w:ascii="Times New Roman" w:eastAsia="Times New Roman" w:hAnsi="Times New Roman" w:cs="Times New Roman"/>
          <w:sz w:val="24"/>
          <w:szCs w:val="24"/>
          <w:lang w:eastAsia="cs-CZ"/>
        </w:rPr>
      </w:pPr>
      <w:bookmarkStart w:id="0" w:name="_GoBack"/>
      <w:bookmarkEnd w:id="0"/>
    </w:p>
    <w:p w14:paraId="7C2A4C87" w14:textId="77777777" w:rsidR="004728F1" w:rsidRDefault="00FD4819" w:rsidP="004728F1">
      <w:pPr>
        <w:spacing w:after="0" w:line="240" w:lineRule="auto"/>
        <w:jc w:val="right"/>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 xml:space="preserve">prof. </w:t>
      </w:r>
      <w:r>
        <w:rPr>
          <w:rFonts w:ascii="Times New Roman" w:eastAsia="Times New Roman" w:hAnsi="Times New Roman" w:cs="Times New Roman"/>
          <w:sz w:val="24"/>
          <w:szCs w:val="24"/>
          <w:lang w:eastAsia="cs-CZ"/>
        </w:rPr>
        <w:t>Mgr</w:t>
      </w:r>
      <w:r w:rsidRPr="008F1B01">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Jiří</w:t>
      </w:r>
      <w:r w:rsidRPr="008F1B01">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Špalek</w:t>
      </w:r>
      <w:r w:rsidRPr="008F1B01">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Ph.D</w:t>
      </w:r>
      <w:r w:rsidRPr="008F1B01">
        <w:rPr>
          <w:rFonts w:ascii="Times New Roman" w:eastAsia="Times New Roman" w:hAnsi="Times New Roman" w:cs="Times New Roman"/>
          <w:sz w:val="24"/>
          <w:szCs w:val="24"/>
          <w:lang w:eastAsia="cs-CZ"/>
        </w:rPr>
        <w:t>.</w:t>
      </w:r>
    </w:p>
    <w:p w14:paraId="376652D1" w14:textId="36525F97" w:rsidR="00FD4819" w:rsidRDefault="00FD4819" w:rsidP="004728F1">
      <w:pPr>
        <w:spacing w:after="0" w:line="240" w:lineRule="auto"/>
        <w:ind w:left="5664" w:firstLine="708"/>
        <w:jc w:val="center"/>
        <w:rPr>
          <w:rFonts w:ascii="Times New Roman" w:eastAsia="Times New Roman" w:hAnsi="Times New Roman" w:cs="Times New Roman"/>
          <w:sz w:val="24"/>
          <w:szCs w:val="24"/>
          <w:lang w:eastAsia="cs-CZ"/>
        </w:rPr>
      </w:pPr>
      <w:r w:rsidRPr="008F1B01">
        <w:rPr>
          <w:rFonts w:ascii="Times New Roman" w:eastAsia="Times New Roman" w:hAnsi="Times New Roman" w:cs="Times New Roman"/>
          <w:sz w:val="24"/>
          <w:szCs w:val="24"/>
          <w:lang w:eastAsia="cs-CZ"/>
        </w:rPr>
        <w:t>děkan</w:t>
      </w:r>
    </w:p>
    <w:p w14:paraId="112A063D" w14:textId="11447E62" w:rsidR="004728F1" w:rsidRPr="008F1B01" w:rsidRDefault="004728F1" w:rsidP="004728F1">
      <w:pPr>
        <w:spacing w:after="0" w:line="240" w:lineRule="auto"/>
        <w:ind w:left="5664" w:firstLine="708"/>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podepsáno elektronicky</w:t>
      </w:r>
    </w:p>
    <w:p w14:paraId="72C04F25" w14:textId="77777777" w:rsidR="007D5A1F" w:rsidRPr="008F1B01" w:rsidRDefault="007D5A1F" w:rsidP="007D5A1F"/>
    <w:p w14:paraId="4B44959C" w14:textId="57B8830F" w:rsidR="00B904AA" w:rsidRPr="007D5A1F" w:rsidRDefault="00B904AA" w:rsidP="007D5A1F"/>
    <w:sectPr w:rsidR="00B904AA" w:rsidRPr="007D5A1F" w:rsidSect="002E764E">
      <w:footerReference w:type="default" r:id="rId9"/>
      <w:headerReference w:type="first" r:id="rId10"/>
      <w:pgSz w:w="11906" w:h="16838" w:code="9"/>
      <w:pgMar w:top="2353" w:right="1361" w:bottom="1928" w:left="1361" w:header="709" w:footer="839"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F3F74" w14:textId="77777777" w:rsidR="001E305B" w:rsidRDefault="001E305B">
      <w:pPr>
        <w:spacing w:after="0" w:line="240" w:lineRule="auto"/>
      </w:pPr>
      <w:r>
        <w:separator/>
      </w:r>
    </w:p>
  </w:endnote>
  <w:endnote w:type="continuationSeparator" w:id="0">
    <w:p w14:paraId="03F60718" w14:textId="77777777" w:rsidR="001E305B" w:rsidRDefault="001E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0FFDC" w14:textId="07D7C016" w:rsidR="00211F80" w:rsidRPr="00F53B0F" w:rsidRDefault="00710003" w:rsidP="00AD4F8E">
    <w:pPr>
      <w:pStyle w:val="Zpatsslovnmstrnky"/>
      <w:rPr>
        <w:rStyle w:val="slovnstran"/>
      </w:rPr>
    </w:pPr>
    <w:r w:rsidRPr="00F53B0F">
      <w:rPr>
        <w:rStyle w:val="slovnstran"/>
      </w:rPr>
      <w:fldChar w:fldCharType="begin"/>
    </w:r>
    <w:r w:rsidR="00AD4F8E" w:rsidRPr="00F53B0F">
      <w:rPr>
        <w:rStyle w:val="slovnstran"/>
      </w:rPr>
      <w:instrText>PAGE   \* MERGEFORMAT</w:instrText>
    </w:r>
    <w:r w:rsidRPr="00F53B0F">
      <w:rPr>
        <w:rStyle w:val="slovnstran"/>
      </w:rPr>
      <w:fldChar w:fldCharType="separate"/>
    </w:r>
    <w:r w:rsidR="004728F1">
      <w:rPr>
        <w:rStyle w:val="slovnstran"/>
        <w:noProof/>
      </w:rPr>
      <w:t>9</w:t>
    </w:r>
    <w:r w:rsidRPr="00F53B0F">
      <w:rPr>
        <w:rStyle w:val="slovnstran"/>
      </w:rPr>
      <w:fldChar w:fldCharType="end"/>
    </w:r>
    <w:r w:rsidR="00AD4F8E" w:rsidRPr="00F53B0F">
      <w:rPr>
        <w:rStyle w:val="slovnstran"/>
      </w:rPr>
      <w:t>/</w:t>
    </w:r>
    <w:r w:rsidR="00371A95" w:rsidRPr="00F53B0F">
      <w:rPr>
        <w:rStyle w:val="slovnstran"/>
      </w:rPr>
      <w:fldChar w:fldCharType="begin"/>
    </w:r>
    <w:r w:rsidR="00371A95" w:rsidRPr="00F53B0F">
      <w:rPr>
        <w:rStyle w:val="slovnstran"/>
      </w:rPr>
      <w:instrText xml:space="preserve"> SECTIONPAGES   \* MERGEFORMAT </w:instrText>
    </w:r>
    <w:r w:rsidR="00371A95" w:rsidRPr="00F53B0F">
      <w:rPr>
        <w:rStyle w:val="slovnstran"/>
      </w:rPr>
      <w:fldChar w:fldCharType="separate"/>
    </w:r>
    <w:r w:rsidR="004728F1">
      <w:rPr>
        <w:rStyle w:val="slovnstran"/>
        <w:noProof/>
      </w:rPr>
      <w:t>9</w:t>
    </w:r>
    <w:r w:rsidR="00371A95" w:rsidRPr="00F53B0F">
      <w:rPr>
        <w:rStyle w:val="slovnstran"/>
      </w:rPr>
      <w:fldChar w:fldCharType="end"/>
    </w:r>
    <w:r w:rsidR="00AD4F8E" w:rsidRPr="00F53B0F">
      <w:rPr>
        <w:rStyle w:val="slovnstran"/>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E6EEB" w14:textId="77777777" w:rsidR="001E305B" w:rsidRDefault="001E305B">
      <w:pPr>
        <w:spacing w:after="0" w:line="240" w:lineRule="auto"/>
      </w:pPr>
      <w:r>
        <w:separator/>
      </w:r>
    </w:p>
  </w:footnote>
  <w:footnote w:type="continuationSeparator" w:id="0">
    <w:p w14:paraId="71F8946A" w14:textId="77777777" w:rsidR="001E305B" w:rsidRDefault="001E3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0A6A3" w14:textId="77777777" w:rsidR="00D4417E" w:rsidRPr="006E7DD3" w:rsidRDefault="006E7DD3" w:rsidP="006E7DD3">
    <w:pPr>
      <w:pStyle w:val="Zhlav"/>
    </w:pPr>
    <w:r>
      <w:rPr>
        <w:noProof/>
        <w:lang w:eastAsia="cs-CZ"/>
      </w:rPr>
      <w:drawing>
        <wp:anchor distT="0" distB="0" distL="114300" distR="114300" simplePos="0" relativeHeight="251657216" behindDoc="1" locked="1" layoutInCell="1" allowOverlap="1" wp14:anchorId="722ACCD4" wp14:editId="6F00E64F">
          <wp:simplePos x="0" y="0"/>
          <wp:positionH relativeFrom="page">
            <wp:posOffset>431800</wp:posOffset>
          </wp:positionH>
          <wp:positionV relativeFrom="page">
            <wp:posOffset>431800</wp:posOffset>
          </wp:positionV>
          <wp:extent cx="957600" cy="6480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9576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42F2D"/>
    <w:multiLevelType w:val="hybridMultilevel"/>
    <w:tmpl w:val="3968B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A1F"/>
    <w:rsid w:val="00003AEB"/>
    <w:rsid w:val="00011BC9"/>
    <w:rsid w:val="000218B9"/>
    <w:rsid w:val="00024B49"/>
    <w:rsid w:val="000306AF"/>
    <w:rsid w:val="00042835"/>
    <w:rsid w:val="00053C02"/>
    <w:rsid w:val="00086D29"/>
    <w:rsid w:val="000A5AD7"/>
    <w:rsid w:val="000C6547"/>
    <w:rsid w:val="000F6900"/>
    <w:rsid w:val="00102F12"/>
    <w:rsid w:val="001300AC"/>
    <w:rsid w:val="0013516D"/>
    <w:rsid w:val="00142099"/>
    <w:rsid w:val="00150B9D"/>
    <w:rsid w:val="00152F82"/>
    <w:rsid w:val="00157ACD"/>
    <w:rsid w:val="0016315B"/>
    <w:rsid w:val="001636D3"/>
    <w:rsid w:val="001859C7"/>
    <w:rsid w:val="00193F85"/>
    <w:rsid w:val="001A7E64"/>
    <w:rsid w:val="001B7010"/>
    <w:rsid w:val="001E305B"/>
    <w:rsid w:val="00200387"/>
    <w:rsid w:val="00211F80"/>
    <w:rsid w:val="00221B36"/>
    <w:rsid w:val="00227BC5"/>
    <w:rsid w:val="00231021"/>
    <w:rsid w:val="00247E5F"/>
    <w:rsid w:val="002879AE"/>
    <w:rsid w:val="002A469F"/>
    <w:rsid w:val="002A52F4"/>
    <w:rsid w:val="002B6D09"/>
    <w:rsid w:val="002C0A32"/>
    <w:rsid w:val="002C33A9"/>
    <w:rsid w:val="002D69EE"/>
    <w:rsid w:val="002E764E"/>
    <w:rsid w:val="00304F72"/>
    <w:rsid w:val="00310D63"/>
    <w:rsid w:val="00323952"/>
    <w:rsid w:val="00332338"/>
    <w:rsid w:val="00342316"/>
    <w:rsid w:val="0036682E"/>
    <w:rsid w:val="00371A95"/>
    <w:rsid w:val="00380A0F"/>
    <w:rsid w:val="00394B2D"/>
    <w:rsid w:val="003C2B73"/>
    <w:rsid w:val="003C3519"/>
    <w:rsid w:val="003C77EC"/>
    <w:rsid w:val="003D4425"/>
    <w:rsid w:val="003E1EB5"/>
    <w:rsid w:val="003F2066"/>
    <w:rsid w:val="003F60DB"/>
    <w:rsid w:val="004025ED"/>
    <w:rsid w:val="004055F9"/>
    <w:rsid w:val="004067DE"/>
    <w:rsid w:val="0041218C"/>
    <w:rsid w:val="00421B09"/>
    <w:rsid w:val="0042387A"/>
    <w:rsid w:val="00423A4D"/>
    <w:rsid w:val="00427994"/>
    <w:rsid w:val="00466430"/>
    <w:rsid w:val="004728F1"/>
    <w:rsid w:val="00476146"/>
    <w:rsid w:val="00483A7F"/>
    <w:rsid w:val="00490F37"/>
    <w:rsid w:val="004910AA"/>
    <w:rsid w:val="004B5E58"/>
    <w:rsid w:val="004D7A5A"/>
    <w:rsid w:val="004F3B9D"/>
    <w:rsid w:val="00511E3C"/>
    <w:rsid w:val="00532849"/>
    <w:rsid w:val="00547F58"/>
    <w:rsid w:val="00550001"/>
    <w:rsid w:val="0056170E"/>
    <w:rsid w:val="00582DFC"/>
    <w:rsid w:val="00592634"/>
    <w:rsid w:val="005928A7"/>
    <w:rsid w:val="005B357E"/>
    <w:rsid w:val="005B615F"/>
    <w:rsid w:val="005C1BC3"/>
    <w:rsid w:val="005C2CF0"/>
    <w:rsid w:val="005D1F84"/>
    <w:rsid w:val="005D4449"/>
    <w:rsid w:val="005F4CB2"/>
    <w:rsid w:val="005F57B0"/>
    <w:rsid w:val="00611EAC"/>
    <w:rsid w:val="00616507"/>
    <w:rsid w:val="006509F1"/>
    <w:rsid w:val="00652548"/>
    <w:rsid w:val="00653BC4"/>
    <w:rsid w:val="0067390A"/>
    <w:rsid w:val="006A39DF"/>
    <w:rsid w:val="006A4F1F"/>
    <w:rsid w:val="006D0AE9"/>
    <w:rsid w:val="006E7DD3"/>
    <w:rsid w:val="00700BDD"/>
    <w:rsid w:val="00702F1D"/>
    <w:rsid w:val="007068F7"/>
    <w:rsid w:val="00710003"/>
    <w:rsid w:val="00721AA4"/>
    <w:rsid w:val="007272DA"/>
    <w:rsid w:val="0073428B"/>
    <w:rsid w:val="00742A86"/>
    <w:rsid w:val="00756259"/>
    <w:rsid w:val="00767E6F"/>
    <w:rsid w:val="00775DB9"/>
    <w:rsid w:val="007814A2"/>
    <w:rsid w:val="00790002"/>
    <w:rsid w:val="0079758E"/>
    <w:rsid w:val="007C738C"/>
    <w:rsid w:val="007D5A1F"/>
    <w:rsid w:val="007D77E7"/>
    <w:rsid w:val="007E3048"/>
    <w:rsid w:val="00810299"/>
    <w:rsid w:val="00824279"/>
    <w:rsid w:val="008300B3"/>
    <w:rsid w:val="00860CFB"/>
    <w:rsid w:val="008640E6"/>
    <w:rsid w:val="008758CC"/>
    <w:rsid w:val="00890081"/>
    <w:rsid w:val="008A1753"/>
    <w:rsid w:val="008A3AFB"/>
    <w:rsid w:val="008A6EBC"/>
    <w:rsid w:val="008B5304"/>
    <w:rsid w:val="00927D65"/>
    <w:rsid w:val="0093108E"/>
    <w:rsid w:val="00935080"/>
    <w:rsid w:val="009645A8"/>
    <w:rsid w:val="009929DF"/>
    <w:rsid w:val="00993F65"/>
    <w:rsid w:val="009A05B9"/>
    <w:rsid w:val="009B185F"/>
    <w:rsid w:val="009F27E4"/>
    <w:rsid w:val="00A02235"/>
    <w:rsid w:val="00A27490"/>
    <w:rsid w:val="00A63644"/>
    <w:rsid w:val="00A71A6E"/>
    <w:rsid w:val="00AB11C7"/>
    <w:rsid w:val="00AB451F"/>
    <w:rsid w:val="00AC2D36"/>
    <w:rsid w:val="00AC6B6B"/>
    <w:rsid w:val="00AD4F8E"/>
    <w:rsid w:val="00AE7894"/>
    <w:rsid w:val="00B00DDC"/>
    <w:rsid w:val="00B14281"/>
    <w:rsid w:val="00B36FA9"/>
    <w:rsid w:val="00B43F1E"/>
    <w:rsid w:val="00B44F80"/>
    <w:rsid w:val="00B4720C"/>
    <w:rsid w:val="00B904AA"/>
    <w:rsid w:val="00BC1CE3"/>
    <w:rsid w:val="00C06373"/>
    <w:rsid w:val="00C20847"/>
    <w:rsid w:val="00C35FD1"/>
    <w:rsid w:val="00C3745F"/>
    <w:rsid w:val="00C44C72"/>
    <w:rsid w:val="00CA321A"/>
    <w:rsid w:val="00CC2597"/>
    <w:rsid w:val="00CC48E7"/>
    <w:rsid w:val="00CE5D2D"/>
    <w:rsid w:val="00D140C3"/>
    <w:rsid w:val="00D15C5D"/>
    <w:rsid w:val="00D41E57"/>
    <w:rsid w:val="00D4417E"/>
    <w:rsid w:val="00D45579"/>
    <w:rsid w:val="00D47639"/>
    <w:rsid w:val="00D54496"/>
    <w:rsid w:val="00D65140"/>
    <w:rsid w:val="00D80C2F"/>
    <w:rsid w:val="00D84EC1"/>
    <w:rsid w:val="00D87462"/>
    <w:rsid w:val="00DB0117"/>
    <w:rsid w:val="00DE2636"/>
    <w:rsid w:val="00DE590E"/>
    <w:rsid w:val="00DF7DD2"/>
    <w:rsid w:val="00E02F97"/>
    <w:rsid w:val="00E05F2B"/>
    <w:rsid w:val="00E26CA3"/>
    <w:rsid w:val="00E43F09"/>
    <w:rsid w:val="00E4492C"/>
    <w:rsid w:val="00E6774C"/>
    <w:rsid w:val="00E760BF"/>
    <w:rsid w:val="00E80B96"/>
    <w:rsid w:val="00E84342"/>
    <w:rsid w:val="00E920E9"/>
    <w:rsid w:val="00EB0CFF"/>
    <w:rsid w:val="00EC4827"/>
    <w:rsid w:val="00EC6F09"/>
    <w:rsid w:val="00EC70A0"/>
    <w:rsid w:val="00ED1FA8"/>
    <w:rsid w:val="00EF1356"/>
    <w:rsid w:val="00F02D6F"/>
    <w:rsid w:val="00F1232B"/>
    <w:rsid w:val="00F148C8"/>
    <w:rsid w:val="00F15F08"/>
    <w:rsid w:val="00F32999"/>
    <w:rsid w:val="00F53B0F"/>
    <w:rsid w:val="00F65574"/>
    <w:rsid w:val="00F870DB"/>
    <w:rsid w:val="00FA10BD"/>
    <w:rsid w:val="00FC2768"/>
    <w:rsid w:val="00FD4819"/>
    <w:rsid w:val="00FE41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ABA5B"/>
  <w15:docId w15:val="{5284297E-C77C-4405-9FD8-D6AB90BD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5A1F"/>
    <w:pPr>
      <w:spacing w:after="200"/>
    </w:pPr>
  </w:style>
  <w:style w:type="paragraph" w:styleId="Nadpis1">
    <w:name w:val="heading 1"/>
    <w:basedOn w:val="Nadpis"/>
    <w:rsid w:val="00710003"/>
    <w:pPr>
      <w:outlineLvl w:val="0"/>
    </w:pPr>
  </w:style>
  <w:style w:type="paragraph" w:styleId="Nadpis2">
    <w:name w:val="heading 2"/>
    <w:basedOn w:val="Nadpis"/>
    <w:rsid w:val="00710003"/>
    <w:pPr>
      <w:outlineLvl w:val="1"/>
    </w:pPr>
  </w:style>
  <w:style w:type="paragraph" w:styleId="Nadpis3">
    <w:name w:val="heading 3"/>
    <w:basedOn w:val="Nadpis"/>
    <w:rsid w:val="00710003"/>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0F6900"/>
    <w:rPr>
      <w:rFonts w:ascii="Arial" w:hAnsi="Arial"/>
      <w:color w:val="0000DC"/>
      <w:sz w:val="16"/>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rsid w:val="00710003"/>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710003"/>
    <w:pPr>
      <w:spacing w:after="140" w:line="288" w:lineRule="auto"/>
    </w:pPr>
  </w:style>
  <w:style w:type="paragraph" w:styleId="Seznam">
    <w:name w:val="List"/>
    <w:basedOn w:val="Tlotextu"/>
    <w:rsid w:val="00710003"/>
    <w:rPr>
      <w:rFonts w:cs="Mangal"/>
    </w:rPr>
  </w:style>
  <w:style w:type="paragraph" w:customStyle="1" w:styleId="Popisek">
    <w:name w:val="Popisek"/>
    <w:basedOn w:val="Normln"/>
    <w:rsid w:val="00710003"/>
    <w:pPr>
      <w:suppressLineNumbers/>
      <w:spacing w:before="120" w:after="120"/>
    </w:pPr>
    <w:rPr>
      <w:rFonts w:cs="Mangal"/>
      <w:i/>
      <w:iCs/>
      <w:sz w:val="24"/>
      <w:szCs w:val="24"/>
    </w:rPr>
  </w:style>
  <w:style w:type="paragraph" w:customStyle="1" w:styleId="Rejstk">
    <w:name w:val="Rejstřík"/>
    <w:basedOn w:val="Normln"/>
    <w:qFormat/>
    <w:rsid w:val="00710003"/>
    <w:pPr>
      <w:suppressLineNumbers/>
    </w:pPr>
    <w:rPr>
      <w:rFonts w:cs="Mangal"/>
    </w:rPr>
  </w:style>
  <w:style w:type="paragraph" w:styleId="Textbubliny">
    <w:name w:val="Balloon Text"/>
    <w:basedOn w:val="Normln"/>
    <w:link w:val="TextbublinyChar"/>
    <w:uiPriority w:val="99"/>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spacing w:after="0" w:line="240" w:lineRule="auto"/>
    </w:pPr>
  </w:style>
  <w:style w:type="paragraph" w:styleId="Zpat">
    <w:name w:val="footer"/>
    <w:basedOn w:val="Normln"/>
    <w:link w:val="ZpatChar"/>
    <w:uiPriority w:val="99"/>
    <w:unhideWhenUsed/>
    <w:rsid w:val="000F6900"/>
    <w:pPr>
      <w:tabs>
        <w:tab w:val="center" w:pos="4536"/>
        <w:tab w:val="right" w:pos="9072"/>
      </w:tabs>
      <w:spacing w:after="0" w:line="240" w:lineRule="exact"/>
    </w:pPr>
    <w:rPr>
      <w:rFonts w:ascii="Arial" w:hAnsi="Arial"/>
      <w:color w:val="0000DC"/>
      <w:sz w:val="16"/>
    </w:rPr>
  </w:style>
  <w:style w:type="paragraph" w:customStyle="1" w:styleId="Quotations">
    <w:name w:val="Quotations"/>
    <w:basedOn w:val="Normln"/>
    <w:rsid w:val="00710003"/>
  </w:style>
  <w:style w:type="paragraph" w:styleId="Nzev">
    <w:name w:val="Title"/>
    <w:basedOn w:val="Nadpis"/>
    <w:rsid w:val="00710003"/>
  </w:style>
  <w:style w:type="paragraph" w:styleId="Podnadpis">
    <w:name w:val="Subtitle"/>
    <w:basedOn w:val="Nadpis"/>
    <w:rsid w:val="00710003"/>
  </w:style>
  <w:style w:type="paragraph" w:customStyle="1" w:styleId="Adresa">
    <w:name w:val="Adresa"/>
    <w:qFormat/>
    <w:rsid w:val="002E764E"/>
    <w:pPr>
      <w:spacing w:line="290" w:lineRule="exact"/>
      <w:ind w:left="5046"/>
    </w:pPr>
    <w:rPr>
      <w:rFonts w:ascii="Arial" w:hAnsi="Arial"/>
      <w:b/>
      <w:sz w:val="24"/>
    </w:rPr>
  </w:style>
  <w:style w:type="paragraph" w:customStyle="1" w:styleId="Vc">
    <w:name w:val="Věc"/>
    <w:qFormat/>
    <w:rsid w:val="000F6900"/>
    <w:pPr>
      <w:tabs>
        <w:tab w:val="left" w:pos="2126"/>
        <w:tab w:val="left" w:pos="5046"/>
        <w:tab w:val="left" w:pos="7088"/>
      </w:tabs>
      <w:spacing w:before="840" w:line="280" w:lineRule="exact"/>
    </w:pPr>
    <w:rPr>
      <w:rFonts w:ascii="Arial" w:hAnsi="Arial"/>
      <w:color w:val="0000DC"/>
      <w:sz w:val="16"/>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basedOn w:val="Tlodopisu"/>
    <w:next w:val="Tlodopisu"/>
    <w:qFormat/>
    <w:rsid w:val="000F6900"/>
    <w:pPr>
      <w:spacing w:before="720" w:line="290" w:lineRule="exact"/>
    </w:pPr>
    <w:rPr>
      <w:b/>
      <w:sz w:val="24"/>
    </w:rPr>
  </w:style>
  <w:style w:type="paragraph" w:styleId="Normlnweb">
    <w:name w:val="Normal (Web)"/>
    <w:basedOn w:val="Normln"/>
    <w:uiPriority w:val="99"/>
    <w:semiHidden/>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2E764E"/>
    <w:pPr>
      <w:spacing w:line="280" w:lineRule="exact"/>
    </w:pPr>
    <w:rPr>
      <w:rFonts w:ascii="Arial" w:hAnsi="Arial"/>
      <w:b/>
      <w:sz w:val="20"/>
    </w:rPr>
  </w:style>
  <w:style w:type="paragraph" w:customStyle="1" w:styleId="Funkce">
    <w:name w:val="Funkce"/>
    <w:basedOn w:val="JmnoPjmen"/>
    <w:qFormat/>
    <w:rsid w:val="00AC2D36"/>
    <w:rPr>
      <w:b w:val="0"/>
    </w:rPr>
  </w:style>
  <w:style w:type="paragraph" w:customStyle="1" w:styleId="Zpat-univerzita">
    <w:name w:val="Zápatí - univerzita"/>
    <w:basedOn w:val="Zpat"/>
    <w:next w:val="Zpat"/>
    <w:rsid w:val="007D77E7"/>
    <w:rPr>
      <w:b/>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Zpat"/>
    <w:qFormat/>
    <w:rsid w:val="000F6900"/>
    <w:pPr>
      <w:tabs>
        <w:tab w:val="clear" w:pos="4536"/>
        <w:tab w:val="clear" w:pos="9072"/>
        <w:tab w:val="left" w:pos="0"/>
      </w:tabs>
      <w:ind w:left="-680"/>
    </w:pPr>
    <w:rPr>
      <w:rFonts w:cs="Arial"/>
      <w:szCs w:val="14"/>
    </w:rPr>
  </w:style>
  <w:style w:type="paragraph" w:customStyle="1" w:styleId="Zpat-univerzita4dkyadresy">
    <w:name w:val="Zápatí - univerzita (4 řádky adresy)"/>
    <w:basedOn w:val="Zpat-univerzita"/>
    <w:next w:val="Zpat"/>
    <w:qFormat/>
    <w:rsid w:val="00D80C2F"/>
    <w:rPr>
      <w:rFonts w:cs="Arial"/>
      <w:szCs w:val="16"/>
    </w:rPr>
  </w:style>
  <w:style w:type="paragraph" w:customStyle="1" w:styleId="Tlodopisu">
    <w:name w:val="Tělo dopisu"/>
    <w:qFormat/>
    <w:rsid w:val="00E84342"/>
    <w:pPr>
      <w:spacing w:after="280" w:line="280" w:lineRule="exact"/>
    </w:pPr>
    <w:rPr>
      <w:rFonts w:ascii="Arial" w:hAnsi="Arial"/>
      <w:sz w:val="20"/>
    </w:rPr>
  </w:style>
  <w:style w:type="character" w:customStyle="1" w:styleId="slovnstran">
    <w:name w:val="Číslování stran"/>
    <w:basedOn w:val="Standardnpsmoodstavce"/>
    <w:uiPriority w:val="1"/>
    <w:qFormat/>
    <w:rsid w:val="00F53B0F"/>
    <w:rPr>
      <w:color w:val="000000"/>
      <w:sz w:val="20"/>
      <w:szCs w:val="20"/>
    </w:rPr>
  </w:style>
  <w:style w:type="character" w:customStyle="1" w:styleId="W3MUZvraznntextkurzva">
    <w:name w:val="W3MU: Zvýrazněný text (kurzíva)"/>
    <w:rsid w:val="00B14281"/>
    <w:rPr>
      <w:rFonts w:ascii="Verdana" w:hAnsi="Verdana"/>
      <w:i/>
      <w:sz w:val="20"/>
    </w:rPr>
  </w:style>
  <w:style w:type="paragraph" w:customStyle="1" w:styleId="W3MUZkonOdstavec">
    <w:name w:val="W3MU: Zákon Odstavec"/>
    <w:basedOn w:val="Normln"/>
    <w:next w:val="Normln"/>
    <w:link w:val="W3MUZkonOdstavecChar"/>
    <w:rsid w:val="00B14281"/>
    <w:pPr>
      <w:spacing w:after="120" w:line="240" w:lineRule="auto"/>
      <w:outlineLvl w:val="2"/>
    </w:pPr>
    <w:rPr>
      <w:rFonts w:ascii="Verdana" w:eastAsia="Times New Roman" w:hAnsi="Verdana" w:cs="Times New Roman"/>
      <w:sz w:val="20"/>
      <w:szCs w:val="24"/>
      <w:lang w:eastAsia="cs-CZ"/>
    </w:rPr>
  </w:style>
  <w:style w:type="character" w:customStyle="1" w:styleId="W3MUZkonOdstavecChar">
    <w:name w:val="W3MU: Zákon Odstavec Char"/>
    <w:link w:val="W3MUZkonOdstavec"/>
    <w:rsid w:val="00B14281"/>
    <w:rPr>
      <w:rFonts w:ascii="Verdana" w:eastAsia="Times New Roman" w:hAnsi="Verdana" w:cs="Times New Roman"/>
      <w:sz w:val="20"/>
      <w:szCs w:val="24"/>
      <w:lang w:eastAsia="cs-CZ"/>
    </w:rPr>
  </w:style>
  <w:style w:type="character" w:styleId="Odkaznakoment">
    <w:name w:val="annotation reference"/>
    <w:basedOn w:val="Standardnpsmoodstavce"/>
    <w:uiPriority w:val="99"/>
    <w:semiHidden/>
    <w:unhideWhenUsed/>
    <w:rsid w:val="0016315B"/>
    <w:rPr>
      <w:sz w:val="16"/>
      <w:szCs w:val="16"/>
    </w:rPr>
  </w:style>
  <w:style w:type="paragraph" w:styleId="Textkomente">
    <w:name w:val="annotation text"/>
    <w:basedOn w:val="Normln"/>
    <w:link w:val="TextkomenteChar"/>
    <w:uiPriority w:val="99"/>
    <w:unhideWhenUsed/>
    <w:rsid w:val="0016315B"/>
    <w:pPr>
      <w:spacing w:after="454" w:line="240" w:lineRule="auto"/>
    </w:pPr>
    <w:rPr>
      <w:rFonts w:ascii="Times New Roman" w:hAnsi="Times New Roman"/>
      <w:sz w:val="20"/>
      <w:szCs w:val="20"/>
    </w:rPr>
  </w:style>
  <w:style w:type="character" w:customStyle="1" w:styleId="TextkomenteChar">
    <w:name w:val="Text komentáře Char"/>
    <w:basedOn w:val="Standardnpsmoodstavce"/>
    <w:link w:val="Textkomente"/>
    <w:uiPriority w:val="99"/>
    <w:rsid w:val="0016315B"/>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1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ni.cz/o-univerzite/uredni-deska/zakon-o-vysokych-skola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6289\AppData\Local\Temp\7zO8E94CC2E\econ_univerzalni_dopis_cz_barva_bez_znace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69A21-3248-4913-99C3-DA5E8DD76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econ_univerzalni_dopis_cz_barva_bez_znacek</Template>
  <TotalTime>6</TotalTime>
  <Pages>9</Pages>
  <Words>2146</Words>
  <Characters>12667</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univerzalni muni</vt:lpstr>
    </vt:vector>
  </TitlesOfParts>
  <Company>ATC</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univerzalni muni</dc:title>
  <dc:creator>Linnertova Dagmar</dc:creator>
  <cp:lastModifiedBy>Pauliova Ivana</cp:lastModifiedBy>
  <cp:revision>9</cp:revision>
  <cp:lastPrinted>2018-09-12T18:52:00Z</cp:lastPrinted>
  <dcterms:created xsi:type="dcterms:W3CDTF">2022-12-04T15:36:00Z</dcterms:created>
  <dcterms:modified xsi:type="dcterms:W3CDTF">2023-07-19T07:30:00Z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